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DA" w:rsidRPr="003368DA" w:rsidRDefault="003368DA" w:rsidP="003368DA">
      <w:pPr>
        <w:jc w:val="center"/>
        <w:rPr>
          <w:b/>
          <w:sz w:val="28"/>
          <w:szCs w:val="28"/>
        </w:rPr>
      </w:pPr>
      <w:r w:rsidRPr="003368DA">
        <w:rPr>
          <w:b/>
          <w:sz w:val="28"/>
          <w:szCs w:val="28"/>
        </w:rPr>
        <w:t>СЕЛЬСКОЕ  ПОСЕЛЕНИЕ   ЯНУРУСОВСКИЙ СЕЛЬСОВЕТ  МУНИЦИПАЛЬНОГО  РАЙОНА ИШИМБАЙСКИЙ РАЙОН РЕСПУБЛИКИ БАШКОРТОСТАН</w:t>
      </w:r>
    </w:p>
    <w:p w:rsidR="003368DA" w:rsidRPr="003368DA" w:rsidRDefault="003368DA" w:rsidP="003368DA">
      <w:pPr>
        <w:jc w:val="center"/>
        <w:rPr>
          <w:b/>
          <w:sz w:val="28"/>
          <w:szCs w:val="28"/>
        </w:rPr>
      </w:pPr>
    </w:p>
    <w:p w:rsidR="003368DA" w:rsidRPr="003368DA" w:rsidRDefault="003368DA" w:rsidP="003368DA">
      <w:pPr>
        <w:jc w:val="center"/>
        <w:rPr>
          <w:b/>
          <w:sz w:val="28"/>
          <w:szCs w:val="28"/>
        </w:rPr>
      </w:pPr>
      <w:r w:rsidRPr="003368DA">
        <w:rPr>
          <w:b/>
          <w:sz w:val="28"/>
          <w:szCs w:val="28"/>
        </w:rPr>
        <w:t>РЕШЕНИЕ</w:t>
      </w:r>
    </w:p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«Об уточнении бюджета сельского поселения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 xml:space="preserve">Янурусовский сельсовет муниципального района  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Ишимбайский район Республики Башкортостан»</w:t>
      </w:r>
    </w:p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 xml:space="preserve">                                     </w:t>
      </w:r>
    </w:p>
    <w:p w:rsidR="003368DA" w:rsidRPr="003368DA" w:rsidRDefault="003368DA" w:rsidP="003368DA">
      <w:pPr>
        <w:jc w:val="both"/>
        <w:rPr>
          <w:sz w:val="28"/>
          <w:szCs w:val="28"/>
        </w:rPr>
      </w:pPr>
      <w:r w:rsidRPr="003368DA">
        <w:rPr>
          <w:sz w:val="28"/>
          <w:szCs w:val="28"/>
        </w:rPr>
        <w:t>1.Внести изменения  в  функциональную  и экономическую  структуру доходов и расходов сельского поселения  Янурусовский сельсовет муниципального района  Ишимбайский район:</w:t>
      </w:r>
    </w:p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 xml:space="preserve">1.1. Доходы:                                                                                            рублей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676"/>
        <w:gridCol w:w="3144"/>
      </w:tblGrid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№№</w:t>
            </w:r>
          </w:p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п/п</w:t>
            </w:r>
          </w:p>
        </w:tc>
        <w:tc>
          <w:tcPr>
            <w:tcW w:w="5676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КОД БК</w:t>
            </w:r>
          </w:p>
        </w:tc>
        <w:tc>
          <w:tcPr>
            <w:tcW w:w="3144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Сумма-всего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1</w:t>
            </w:r>
          </w:p>
        </w:tc>
        <w:tc>
          <w:tcPr>
            <w:tcW w:w="5676" w:type="dxa"/>
            <w:vAlign w:val="bottom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791114 06025100000430</w:t>
            </w:r>
          </w:p>
        </w:tc>
        <w:tc>
          <w:tcPr>
            <w:tcW w:w="3144" w:type="dxa"/>
            <w:vAlign w:val="bottom"/>
          </w:tcPr>
          <w:p w:rsidR="003368DA" w:rsidRPr="003368DA" w:rsidRDefault="003368DA" w:rsidP="003368DA">
            <w:pPr>
              <w:jc w:val="center"/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+ 1 115 688,00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Итого</w:t>
            </w:r>
          </w:p>
        </w:tc>
        <w:tc>
          <w:tcPr>
            <w:tcW w:w="3144" w:type="dxa"/>
            <w:vAlign w:val="bottom"/>
          </w:tcPr>
          <w:p w:rsidR="003368DA" w:rsidRPr="003368DA" w:rsidRDefault="003368DA" w:rsidP="003368DA">
            <w:pPr>
              <w:jc w:val="center"/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+ 1 115 688,00</w:t>
            </w:r>
          </w:p>
        </w:tc>
      </w:tr>
    </w:tbl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 xml:space="preserve">1.2. Расходы:                                                                                               рублей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445"/>
        <w:gridCol w:w="2410"/>
      </w:tblGrid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№№</w:t>
            </w:r>
          </w:p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п/п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 xml:space="preserve">    КОД БК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Сумма-всего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791 0409 0400403150 244 2252000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+ 300 000,00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2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791 0502 1401403560 244 2252000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+ 258 482,00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3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791 0503 0500506050 244 2261100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+ 120 000,00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4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791 0503 0500506050 244 3440000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+ 100 000,00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5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791 0503 0500506050 244 3460000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+ 50 000,00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6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791 0503 0500506050 244 3490000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 87 206,00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7</w:t>
            </w: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368DA">
              <w:rPr>
                <w:color w:val="000000"/>
                <w:sz w:val="28"/>
                <w:szCs w:val="28"/>
                <w:shd w:val="clear" w:color="auto" w:fill="FFFFFF"/>
              </w:rPr>
              <w:t>791 0503 0500506050 244 3120000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+ 200 000,00</w:t>
            </w:r>
          </w:p>
        </w:tc>
      </w:tr>
      <w:tr w:rsidR="003368DA" w:rsidRPr="003368DA" w:rsidTr="00265AB0">
        <w:tc>
          <w:tcPr>
            <w:tcW w:w="751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</w:p>
        </w:tc>
        <w:tc>
          <w:tcPr>
            <w:tcW w:w="6445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3368DA" w:rsidRPr="003368DA" w:rsidRDefault="003368DA" w:rsidP="003368DA">
            <w:pPr>
              <w:rPr>
                <w:sz w:val="28"/>
                <w:szCs w:val="28"/>
              </w:rPr>
            </w:pPr>
            <w:r w:rsidRPr="003368DA">
              <w:rPr>
                <w:sz w:val="28"/>
                <w:szCs w:val="28"/>
              </w:rPr>
              <w:t>+ 1 115 688,00</w:t>
            </w:r>
          </w:p>
        </w:tc>
      </w:tr>
    </w:tbl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Глава сельского поселения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Янурусовский  сельсовет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муниципального района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Ишимбайский район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 xml:space="preserve">Республики Башкортостан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3368DA">
        <w:rPr>
          <w:sz w:val="28"/>
          <w:szCs w:val="28"/>
        </w:rPr>
        <w:t xml:space="preserve">                                      М. Р. Маннанов</w:t>
      </w:r>
    </w:p>
    <w:p w:rsidR="003368DA" w:rsidRPr="003368DA" w:rsidRDefault="003368DA" w:rsidP="003368DA">
      <w:pPr>
        <w:rPr>
          <w:sz w:val="28"/>
          <w:szCs w:val="28"/>
        </w:rPr>
      </w:pP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«29» мая 2024 года</w:t>
      </w:r>
    </w:p>
    <w:p w:rsidR="003368DA" w:rsidRPr="003368DA" w:rsidRDefault="003368DA" w:rsidP="003368DA">
      <w:pPr>
        <w:rPr>
          <w:sz w:val="28"/>
          <w:szCs w:val="28"/>
        </w:rPr>
      </w:pPr>
      <w:r w:rsidRPr="003368DA">
        <w:rPr>
          <w:sz w:val="28"/>
          <w:szCs w:val="28"/>
        </w:rPr>
        <w:t>№ 7/53</w:t>
      </w:r>
    </w:p>
    <w:p w:rsidR="00A20A14" w:rsidRPr="006837E9" w:rsidRDefault="00A20A14" w:rsidP="006837E9"/>
    <w:sectPr w:rsidR="00A20A14" w:rsidRPr="006837E9" w:rsidSect="000541C9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01" w:rsidRDefault="00883101">
      <w:r>
        <w:separator/>
      </w:r>
    </w:p>
  </w:endnote>
  <w:endnote w:type="continuationSeparator" w:id="0">
    <w:p w:rsidR="00883101" w:rsidRDefault="0088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01" w:rsidRDefault="00883101">
      <w:r>
        <w:separator/>
      </w:r>
    </w:p>
  </w:footnote>
  <w:footnote w:type="continuationSeparator" w:id="0">
    <w:p w:rsidR="00883101" w:rsidRDefault="0088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1A" w:rsidRDefault="007F2953" w:rsidP="001C5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E1A" w:rsidRDefault="008831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1A" w:rsidRDefault="007F2953" w:rsidP="001C5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7E9">
      <w:rPr>
        <w:rStyle w:val="a5"/>
        <w:noProof/>
      </w:rPr>
      <w:t>31</w:t>
    </w:r>
    <w:r>
      <w:rPr>
        <w:rStyle w:val="a5"/>
      </w:rPr>
      <w:fldChar w:fldCharType="end"/>
    </w:r>
  </w:p>
  <w:p w:rsidR="00AC1E1A" w:rsidRDefault="008831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E49"/>
    <w:multiLevelType w:val="hybridMultilevel"/>
    <w:tmpl w:val="35987604"/>
    <w:lvl w:ilvl="0" w:tplc="68A61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D9699A"/>
    <w:multiLevelType w:val="singleLevel"/>
    <w:tmpl w:val="F4C268B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B07BB6"/>
    <w:multiLevelType w:val="singleLevel"/>
    <w:tmpl w:val="8794A27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C365BB"/>
    <w:multiLevelType w:val="hybridMultilevel"/>
    <w:tmpl w:val="7EE47E5E"/>
    <w:lvl w:ilvl="0" w:tplc="702CB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325B15"/>
    <w:multiLevelType w:val="multilevel"/>
    <w:tmpl w:val="DFE03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2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5"/>
  </w:num>
  <w:num w:numId="5">
    <w:abstractNumId w:val="17"/>
  </w:num>
  <w:num w:numId="6">
    <w:abstractNumId w:val="18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25"/>
  </w:num>
  <w:num w:numId="10">
    <w:abstractNumId w:val="10"/>
  </w:num>
  <w:num w:numId="11">
    <w:abstractNumId w:val="4"/>
  </w:num>
  <w:num w:numId="12">
    <w:abstractNumId w:val="20"/>
  </w:num>
  <w:num w:numId="13">
    <w:abstractNumId w:val="12"/>
  </w:num>
  <w:num w:numId="14">
    <w:abstractNumId w:val="5"/>
  </w:num>
  <w:num w:numId="15">
    <w:abstractNumId w:val="26"/>
  </w:num>
  <w:num w:numId="16">
    <w:abstractNumId w:val="13"/>
  </w:num>
  <w:num w:numId="17">
    <w:abstractNumId w:val="24"/>
  </w:num>
  <w:num w:numId="18">
    <w:abstractNumId w:val="8"/>
  </w:num>
  <w:num w:numId="19">
    <w:abstractNumId w:val="14"/>
  </w:num>
  <w:num w:numId="20">
    <w:abstractNumId w:val="23"/>
  </w:num>
  <w:num w:numId="21">
    <w:abstractNumId w:val="9"/>
  </w:num>
  <w:num w:numId="22">
    <w:abstractNumId w:val="22"/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2"/>
    </w:lvlOverride>
  </w:num>
  <w:num w:numId="26">
    <w:abstractNumId w:val="2"/>
  </w:num>
  <w:num w:numId="27">
    <w:abstractNumId w:val="3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F8"/>
    <w:rsid w:val="001544A7"/>
    <w:rsid w:val="001865AF"/>
    <w:rsid w:val="001A024B"/>
    <w:rsid w:val="001C355B"/>
    <w:rsid w:val="003203FB"/>
    <w:rsid w:val="003368DA"/>
    <w:rsid w:val="003553A1"/>
    <w:rsid w:val="00434390"/>
    <w:rsid w:val="00452F70"/>
    <w:rsid w:val="005D15F8"/>
    <w:rsid w:val="006837E9"/>
    <w:rsid w:val="00711C06"/>
    <w:rsid w:val="007627C9"/>
    <w:rsid w:val="007A14AB"/>
    <w:rsid w:val="007E08E7"/>
    <w:rsid w:val="007F2953"/>
    <w:rsid w:val="00883101"/>
    <w:rsid w:val="00A20A14"/>
    <w:rsid w:val="00AB1A95"/>
    <w:rsid w:val="00B33928"/>
    <w:rsid w:val="00C445E6"/>
    <w:rsid w:val="00C52D4D"/>
    <w:rsid w:val="00CC2BCB"/>
    <w:rsid w:val="00D00C4E"/>
    <w:rsid w:val="00D20BDC"/>
    <w:rsid w:val="00E777B3"/>
    <w:rsid w:val="00E87718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11E4"/>
  <w15:chartTrackingRefBased/>
  <w15:docId w15:val="{ACF6A8B1-C78E-4A46-80E2-C8876571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2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F2953"/>
    <w:rPr>
      <w:rFonts w:cs="Times New Roman"/>
    </w:rPr>
  </w:style>
  <w:style w:type="paragraph" w:customStyle="1" w:styleId="ConsTitle">
    <w:name w:val="ConsTitle"/>
    <w:rsid w:val="007F29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Основной текст_"/>
    <w:link w:val="1"/>
    <w:rsid w:val="007F29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F2953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cstheme="minorBidi"/>
      <w:sz w:val="26"/>
      <w:szCs w:val="26"/>
      <w:lang w:eastAsia="en-US"/>
    </w:rPr>
  </w:style>
  <w:style w:type="paragraph" w:styleId="a7">
    <w:name w:val="Body Text"/>
    <w:basedOn w:val="a"/>
    <w:link w:val="a8"/>
    <w:unhideWhenUsed/>
    <w:rsid w:val="003553A1"/>
    <w:pPr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3553A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20A14"/>
  </w:style>
  <w:style w:type="character" w:customStyle="1" w:styleId="11">
    <w:name w:val="Основной текст Знак1"/>
    <w:basedOn w:val="a0"/>
    <w:uiPriority w:val="99"/>
    <w:semiHidden/>
    <w:rsid w:val="00A20A14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A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A14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0A14"/>
  </w:style>
  <w:style w:type="character" w:styleId="ab">
    <w:name w:val="Hyperlink"/>
    <w:basedOn w:val="a0"/>
    <w:uiPriority w:val="99"/>
    <w:semiHidden/>
    <w:unhideWhenUsed/>
    <w:rsid w:val="00A20A1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20A14"/>
    <w:rPr>
      <w:color w:val="800080"/>
      <w:u w:val="single"/>
    </w:rPr>
  </w:style>
  <w:style w:type="paragraph" w:customStyle="1" w:styleId="msonormal0">
    <w:name w:val="msonormal"/>
    <w:basedOn w:val="a"/>
    <w:rsid w:val="00A20A14"/>
    <w:pPr>
      <w:spacing w:before="100" w:beforeAutospacing="1" w:after="100" w:afterAutospacing="1"/>
    </w:pPr>
  </w:style>
  <w:style w:type="paragraph" w:customStyle="1" w:styleId="xl65">
    <w:name w:val="xl65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20A1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A20A1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20A1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A20A1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20A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20A1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20A1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A20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A20A1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A20A1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A20A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20A14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A20A14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A20A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20A1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A20A1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styleId="ad">
    <w:name w:val="Table Grid"/>
    <w:basedOn w:val="a1"/>
    <w:uiPriority w:val="39"/>
    <w:rsid w:val="00A2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2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2022-01-10T06:02:00Z</dcterms:created>
  <dcterms:modified xsi:type="dcterms:W3CDTF">2024-06-04T04:50:00Z</dcterms:modified>
</cp:coreProperties>
</file>