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1064E" w:rsidRDefault="0051064E" w:rsidP="0051064E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51064E" w:rsidRDefault="0051064E" w:rsidP="0051064E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51064E" w:rsidRDefault="0051064E" w:rsidP="0051064E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Ишимбайского района, Республики Башкортостан,</w:t>
      </w:r>
    </w:p>
    <w:p w:rsidR="0051064E" w:rsidRDefault="0051064E" w:rsidP="0051064E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51064E" w:rsidRDefault="0051064E" w:rsidP="0051064E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51064E" w:rsidRDefault="0051064E" w:rsidP="0051064E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51064E" w:rsidRDefault="0051064E" w:rsidP="0051064E">
      <w:pPr>
        <w:spacing w:after="0" w:line="240" w:lineRule="auto"/>
      </w:pPr>
      <w:r>
        <w:pict>
          <v:line id="_x0000_s1026" style="position:absolute;flip:y;z-index:251658240" from="-67.05pt,8pt" to="482.95pt,8pt" strokeweight="4.5pt">
            <v:stroke linestyle="thickThin"/>
          </v:line>
        </w:pict>
      </w: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</w:rPr>
      </w:pP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3                                                                                              от 15.01.2018  г.</w:t>
      </w:r>
    </w:p>
    <w:p w:rsidR="0051064E" w:rsidRDefault="0051064E" w:rsidP="0051064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51064E" w:rsidRDefault="0051064E" w:rsidP="00510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51064E" w:rsidRDefault="0051064E" w:rsidP="00510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51064E" w:rsidRDefault="0051064E" w:rsidP="0051064E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>1.Руководствуясь ч.3, ч.2, ч.6, ч.4 ст.3 Федерального закона № 44-ФЗ контрактному управляющему муниципального заказчика Администрация сельского поселения Янурусовский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51064E" w:rsidRDefault="0051064E" w:rsidP="0051064E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1.Предметом закупки для муниципальных нужд  является  изготовление градостроительных планов земельных участков. </w:t>
      </w:r>
    </w:p>
    <w:p w:rsidR="0051064E" w:rsidRDefault="0051064E" w:rsidP="0051064E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 2.Период организации проведения закупки для муниципальных ну</w:t>
      </w:r>
      <w:proofErr w:type="gramStart"/>
      <w:r>
        <w:rPr>
          <w:szCs w:val="28"/>
        </w:rPr>
        <w:t>жд с 15</w:t>
      </w:r>
      <w:proofErr w:type="gramEnd"/>
      <w:r>
        <w:rPr>
          <w:szCs w:val="28"/>
        </w:rPr>
        <w:t xml:space="preserve">  января  2018 г. по 31 декабря  2018 г.</w:t>
      </w:r>
    </w:p>
    <w:p w:rsidR="0051064E" w:rsidRDefault="0051064E" w:rsidP="0051064E">
      <w:pPr>
        <w:pStyle w:val="1"/>
        <w:ind w:left="0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настоящего распоряжения оставляю за собой.</w:t>
      </w:r>
    </w:p>
    <w:p w:rsidR="0051064E" w:rsidRDefault="0051064E" w:rsidP="0051064E">
      <w:pPr>
        <w:pStyle w:val="1"/>
        <w:jc w:val="both"/>
        <w:rPr>
          <w:szCs w:val="28"/>
        </w:rPr>
      </w:pPr>
    </w:p>
    <w:p w:rsidR="0051064E" w:rsidRDefault="0051064E" w:rsidP="0051064E">
      <w:pPr>
        <w:pStyle w:val="1"/>
        <w:jc w:val="both"/>
        <w:rPr>
          <w:szCs w:val="28"/>
        </w:rPr>
      </w:pPr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Default="0051064E" w:rsidP="0051064E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    Р.Ю. </w:t>
      </w:r>
      <w:proofErr w:type="spellStart"/>
      <w:r>
        <w:rPr>
          <w:szCs w:val="28"/>
        </w:rPr>
        <w:t>Игдисамов</w:t>
      </w:r>
      <w:proofErr w:type="spellEnd"/>
      <w:r>
        <w:rPr>
          <w:szCs w:val="28"/>
        </w:rPr>
        <w:t xml:space="preserve"> </w:t>
      </w:r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Pr="00A8057A" w:rsidRDefault="0051064E" w:rsidP="0051064E">
      <w:pPr>
        <w:pStyle w:val="20"/>
        <w:shd w:val="clear" w:color="auto" w:fill="auto"/>
        <w:spacing w:after="212" w:line="220" w:lineRule="exact"/>
        <w:ind w:left="20"/>
      </w:pPr>
      <w:r>
        <w:lastRenderedPageBreak/>
        <w:t>ЭКСПЕРТНОЕ ЗАКЛЮЧЕНИЕ от 15 января   2018 г.</w:t>
      </w:r>
    </w:p>
    <w:p w:rsidR="0051064E" w:rsidRPr="00E072DC" w:rsidRDefault="0051064E" w:rsidP="0051064E">
      <w:pPr>
        <w:pStyle w:val="20"/>
        <w:shd w:val="clear" w:color="auto" w:fill="auto"/>
        <w:spacing w:after="180" w:line="266" w:lineRule="exact"/>
        <w:ind w:left="20"/>
        <w:jc w:val="both"/>
      </w:pPr>
      <w:r>
        <w:rPr>
          <w:sz w:val="24"/>
          <w:szCs w:val="24"/>
          <w:u w:val="single"/>
        </w:rPr>
        <w:t>о выполнение работ (услуг, поставленных товаров</w:t>
      </w:r>
      <w:r w:rsidRPr="00E072DC">
        <w:rPr>
          <w:b w:val="0"/>
          <w:sz w:val="24"/>
          <w:szCs w:val="24"/>
          <w:u w:val="single"/>
        </w:rPr>
        <w:t>)</w:t>
      </w:r>
      <w:r w:rsidRPr="00E072DC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изготовление градостроительных планов земельных участков</w:t>
      </w:r>
      <w:r>
        <w:t xml:space="preserve">, </w:t>
      </w:r>
      <w:r>
        <w:rPr>
          <w:b w:val="0"/>
        </w:rPr>
        <w:t>для нужд Администрации сельского поселения Янурусовский сельсовет муниципального района Ишимбайский район Республики Башкортостан  договор    № 22  от «15» января  2018</w:t>
      </w:r>
      <w:bookmarkStart w:id="0" w:name="_GoBack"/>
      <w:bookmarkEnd w:id="0"/>
      <w:r>
        <w:rPr>
          <w:b w:val="0"/>
        </w:rPr>
        <w:t xml:space="preserve"> г.</w:t>
      </w:r>
    </w:p>
    <w:p w:rsidR="0051064E" w:rsidRDefault="0051064E" w:rsidP="0051064E">
      <w:pPr>
        <w:pStyle w:val="20"/>
        <w:shd w:val="clear" w:color="auto" w:fill="auto"/>
        <w:spacing w:after="0" w:line="266" w:lineRule="exact"/>
        <w:ind w:left="20" w:firstLine="720"/>
      </w:pPr>
      <w:r>
        <w:t>Общие сведения.</w:t>
      </w:r>
    </w:p>
    <w:p w:rsidR="0051064E" w:rsidRDefault="0051064E" w:rsidP="0051064E">
      <w:pPr>
        <w:pStyle w:val="20"/>
        <w:shd w:val="clear" w:color="auto" w:fill="auto"/>
        <w:spacing w:after="0" w:line="266" w:lineRule="exact"/>
        <w:ind w:left="20" w:firstLine="720"/>
      </w:pPr>
    </w:p>
    <w:p w:rsidR="0051064E" w:rsidRPr="00E072DC" w:rsidRDefault="0051064E" w:rsidP="0051064E">
      <w:pPr>
        <w:pStyle w:val="1"/>
        <w:ind w:left="0"/>
        <w:jc w:val="both"/>
        <w:rPr>
          <w:sz w:val="22"/>
        </w:rPr>
      </w:pPr>
      <w:r>
        <w:rPr>
          <w:sz w:val="24"/>
          <w:szCs w:val="24"/>
        </w:rPr>
        <w:t>Сведения о договоре: договор № 22 от «15» января 2018 г. на выполнение работ (услуг, поставленных товаров)</w:t>
      </w:r>
      <w:proofErr w:type="gramStart"/>
      <w:r>
        <w:rPr>
          <w:sz w:val="24"/>
          <w:szCs w:val="24"/>
        </w:rPr>
        <w:t>:</w:t>
      </w:r>
      <w:r w:rsidRPr="008D4AA7">
        <w:rPr>
          <w:sz w:val="24"/>
          <w:szCs w:val="24"/>
        </w:rPr>
        <w:t>и</w:t>
      </w:r>
      <w:proofErr w:type="gramEnd"/>
      <w:r w:rsidRPr="008D4AA7">
        <w:rPr>
          <w:sz w:val="24"/>
          <w:szCs w:val="24"/>
        </w:rPr>
        <w:t>зготовление градостроительных планов земельных участков</w:t>
      </w:r>
      <w:r w:rsidRPr="00E072DC">
        <w:rPr>
          <w:sz w:val="22"/>
        </w:rPr>
        <w:t>,  для нужд Администрации сельского поселения</w:t>
      </w:r>
      <w:r>
        <w:rPr>
          <w:sz w:val="22"/>
        </w:rPr>
        <w:t xml:space="preserve"> </w:t>
      </w:r>
      <w:r w:rsidRPr="00A8057A">
        <w:rPr>
          <w:sz w:val="24"/>
          <w:szCs w:val="24"/>
        </w:rPr>
        <w:t>Янурусовский сельсовет муниципального района Ишимбайский район Республики Башкортостан</w:t>
      </w:r>
    </w:p>
    <w:p w:rsidR="0051064E" w:rsidRPr="002D2376" w:rsidRDefault="0051064E" w:rsidP="0051064E">
      <w:pPr>
        <w:pStyle w:val="1"/>
        <w:ind w:left="0"/>
        <w:jc w:val="both"/>
        <w:rPr>
          <w:sz w:val="22"/>
        </w:rPr>
      </w:pPr>
      <w:r w:rsidRPr="002D2376">
        <w:rPr>
          <w:sz w:val="22"/>
        </w:rPr>
        <w:t>Исполнитель: Бабушкина Т.Г.</w:t>
      </w:r>
    </w:p>
    <w:p w:rsidR="0051064E" w:rsidRDefault="0051064E" w:rsidP="0051064E">
      <w:pPr>
        <w:pStyle w:val="10"/>
        <w:shd w:val="clear" w:color="auto" w:fill="auto"/>
        <w:spacing w:line="220" w:lineRule="exact"/>
        <w:jc w:val="both"/>
      </w:pPr>
      <w:r>
        <w:t>Период выполнения работ: с 15.01.2018 г. по 31.012.2018 г.</w:t>
      </w:r>
    </w:p>
    <w:p w:rsidR="0051064E" w:rsidRDefault="0051064E" w:rsidP="0051064E">
      <w:pPr>
        <w:pStyle w:val="10"/>
        <w:shd w:val="clear" w:color="auto" w:fill="auto"/>
        <w:spacing w:line="220" w:lineRule="exact"/>
        <w:jc w:val="both"/>
      </w:pPr>
    </w:p>
    <w:p w:rsidR="0051064E" w:rsidRDefault="0051064E" w:rsidP="0051064E">
      <w:pPr>
        <w:pStyle w:val="10"/>
        <w:shd w:val="clear" w:color="auto" w:fill="auto"/>
        <w:spacing w:after="180"/>
        <w:ind w:left="20" w:right="20"/>
        <w:jc w:val="both"/>
      </w:pP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t>ИгдисамовРафитЮнирович</w:t>
      </w:r>
      <w:proofErr w:type="spellEnd"/>
      <w:r>
        <w:t xml:space="preserve"> глава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главы администрации от 01.12.2017 г № 23  ответственной за проведение экспертизы и приемки поставленных товаров и услуг, во</w:t>
      </w:r>
      <w:proofErr w:type="gramEnd"/>
      <w:r>
        <w:t xml:space="preserve">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Бабушкиной Т.Г., провел (а) экспертизу и приемку выполненных работ в части ее соответствия условиям договора.</w:t>
      </w:r>
    </w:p>
    <w:p w:rsidR="0051064E" w:rsidRDefault="0051064E" w:rsidP="0051064E">
      <w:pPr>
        <w:pStyle w:val="20"/>
        <w:shd w:val="clear" w:color="auto" w:fill="auto"/>
        <w:spacing w:after="0" w:line="266" w:lineRule="exact"/>
        <w:ind w:left="20" w:firstLine="720"/>
      </w:pPr>
      <w:r>
        <w:t>Результаты экспертизы.</w:t>
      </w:r>
    </w:p>
    <w:p w:rsidR="0051064E" w:rsidRDefault="0051064E" w:rsidP="0051064E">
      <w:pPr>
        <w:pStyle w:val="10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договора:</w:t>
      </w:r>
    </w:p>
    <w:p w:rsidR="0051064E" w:rsidRPr="00A8057A" w:rsidRDefault="0051064E" w:rsidP="0051064E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1.договор   № 22  от «15» января 2018 г. на выполнение работ</w:t>
      </w:r>
      <w:r w:rsidRPr="00E072DC">
        <w:rPr>
          <w:sz w:val="24"/>
          <w:szCs w:val="24"/>
          <w:u w:val="single"/>
        </w:rPr>
        <w:t>)</w:t>
      </w:r>
      <w:proofErr w:type="gramStart"/>
      <w:r w:rsidRPr="00E072DC">
        <w:rPr>
          <w:sz w:val="24"/>
          <w:szCs w:val="24"/>
        </w:rPr>
        <w:t>:</w:t>
      </w:r>
      <w:r w:rsidRPr="008D4AA7">
        <w:rPr>
          <w:sz w:val="24"/>
          <w:szCs w:val="24"/>
        </w:rPr>
        <w:t>и</w:t>
      </w:r>
      <w:proofErr w:type="gramEnd"/>
      <w:r w:rsidRPr="008D4AA7">
        <w:rPr>
          <w:sz w:val="24"/>
          <w:szCs w:val="24"/>
        </w:rPr>
        <w:t>зготовление градостроительных планов земельных участков</w:t>
      </w:r>
      <w:r>
        <w:rPr>
          <w:sz w:val="24"/>
          <w:szCs w:val="24"/>
        </w:rPr>
        <w:t xml:space="preserve">, </w:t>
      </w:r>
      <w:r w:rsidRPr="00A8057A">
        <w:rPr>
          <w:sz w:val="24"/>
          <w:szCs w:val="24"/>
        </w:rPr>
        <w:t>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51064E" w:rsidRDefault="0051064E" w:rsidP="0051064E">
      <w:pPr>
        <w:pStyle w:val="10"/>
        <w:shd w:val="clear" w:color="auto" w:fill="auto"/>
        <w:ind w:left="20" w:right="20"/>
        <w:jc w:val="both"/>
        <w:rPr>
          <w:color w:val="FF0000"/>
        </w:rPr>
      </w:pPr>
      <w:r>
        <w:t xml:space="preserve">1. Акт выполненных работ г. </w:t>
      </w:r>
    </w:p>
    <w:p w:rsidR="0051064E" w:rsidRDefault="0051064E" w:rsidP="0051064E">
      <w:pPr>
        <w:pStyle w:val="10"/>
        <w:shd w:val="clear" w:color="auto" w:fill="auto"/>
        <w:ind w:left="20" w:right="20"/>
        <w:jc w:val="both"/>
      </w:pPr>
      <w:r>
        <w:t xml:space="preserve">2.Счет-фактура № 33  от 15 января 2018 г. </w:t>
      </w:r>
    </w:p>
    <w:p w:rsidR="0051064E" w:rsidRDefault="0051064E" w:rsidP="0051064E">
      <w:pPr>
        <w:pStyle w:val="10"/>
        <w:shd w:val="clear" w:color="auto" w:fill="auto"/>
        <w:ind w:left="20" w:right="20"/>
        <w:jc w:val="both"/>
      </w:pPr>
    </w:p>
    <w:p w:rsidR="0051064E" w:rsidRPr="00A8057A" w:rsidRDefault="0051064E" w:rsidP="0051064E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Установлено, что выполнен следующий объем работ (услуг, товаров)</w:t>
      </w:r>
      <w:r w:rsidRPr="008D4AA7">
        <w:rPr>
          <w:b/>
          <w:sz w:val="24"/>
          <w:szCs w:val="24"/>
        </w:rPr>
        <w:t xml:space="preserve">: </w:t>
      </w:r>
      <w:r w:rsidRPr="008D4AA7">
        <w:rPr>
          <w:sz w:val="24"/>
          <w:szCs w:val="24"/>
        </w:rPr>
        <w:t xml:space="preserve">изготовление градостроительных планов земельных участков </w:t>
      </w:r>
      <w:r w:rsidRPr="00A8057A">
        <w:rPr>
          <w:sz w:val="24"/>
          <w:szCs w:val="24"/>
        </w:rPr>
        <w:t xml:space="preserve">исполнителем  в сроки, установленные </w:t>
      </w:r>
      <w:r>
        <w:rPr>
          <w:sz w:val="24"/>
          <w:szCs w:val="24"/>
        </w:rPr>
        <w:t>договором</w:t>
      </w:r>
      <w:r w:rsidRPr="00A8057A">
        <w:rPr>
          <w:sz w:val="24"/>
          <w:szCs w:val="24"/>
        </w:rPr>
        <w:t xml:space="preserve">, на общую сумму </w:t>
      </w:r>
      <w:r>
        <w:rPr>
          <w:sz w:val="24"/>
          <w:szCs w:val="24"/>
        </w:rPr>
        <w:t xml:space="preserve">шесть </w:t>
      </w:r>
      <w:r w:rsidRPr="00A8057A">
        <w:rPr>
          <w:sz w:val="24"/>
          <w:szCs w:val="24"/>
        </w:rPr>
        <w:t xml:space="preserve"> тысяч </w:t>
      </w:r>
      <w:r>
        <w:rPr>
          <w:sz w:val="24"/>
          <w:szCs w:val="24"/>
        </w:rPr>
        <w:t xml:space="preserve">двенадцать  </w:t>
      </w:r>
      <w:r w:rsidRPr="00A8057A">
        <w:rPr>
          <w:sz w:val="24"/>
          <w:szCs w:val="24"/>
        </w:rPr>
        <w:t xml:space="preserve"> рубл</w:t>
      </w:r>
      <w:r>
        <w:rPr>
          <w:sz w:val="24"/>
          <w:szCs w:val="24"/>
        </w:rPr>
        <w:t xml:space="preserve">ей 36 </w:t>
      </w:r>
      <w:r w:rsidRPr="00A8057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A8057A">
        <w:rPr>
          <w:sz w:val="24"/>
          <w:szCs w:val="24"/>
        </w:rPr>
        <w:t xml:space="preserve">к, в том числе НДС 18% </w:t>
      </w:r>
      <w:r>
        <w:rPr>
          <w:sz w:val="24"/>
          <w:szCs w:val="24"/>
        </w:rPr>
        <w:t>не предусмотрен.</w:t>
      </w:r>
    </w:p>
    <w:p w:rsidR="0051064E" w:rsidRDefault="0051064E" w:rsidP="0051064E">
      <w:pPr>
        <w:pStyle w:val="10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договора 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51064E" w:rsidRDefault="0051064E" w:rsidP="0051064E">
      <w:pPr>
        <w:pStyle w:val="10"/>
        <w:shd w:val="clear" w:color="auto" w:fill="auto"/>
        <w:spacing w:after="517"/>
        <w:ind w:left="20" w:right="20"/>
        <w:jc w:val="both"/>
      </w:pPr>
    </w:p>
    <w:p w:rsidR="0051064E" w:rsidRDefault="0051064E" w:rsidP="0051064E">
      <w:pPr>
        <w:pStyle w:val="10"/>
        <w:shd w:val="clear" w:color="auto" w:fill="auto"/>
        <w:spacing w:after="517"/>
        <w:ind w:left="20" w:right="20"/>
        <w:jc w:val="both"/>
      </w:pPr>
    </w:p>
    <w:p w:rsidR="0051064E" w:rsidRDefault="0051064E" w:rsidP="0051064E">
      <w:pPr>
        <w:pStyle w:val="10"/>
        <w:shd w:val="clear" w:color="auto" w:fill="auto"/>
        <w:spacing w:after="517"/>
        <w:ind w:left="20" w:right="20"/>
      </w:pPr>
      <w:r>
        <w:t xml:space="preserve">Председатель приемочной комиссии                                                                           Р.Ю. </w:t>
      </w:r>
      <w:proofErr w:type="spellStart"/>
      <w:r>
        <w:t>Игдисамов</w:t>
      </w:r>
      <w:proofErr w:type="spellEnd"/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Default="0051064E" w:rsidP="0051064E">
      <w:pPr>
        <w:pStyle w:val="1"/>
        <w:ind w:left="0"/>
        <w:jc w:val="both"/>
        <w:rPr>
          <w:szCs w:val="28"/>
        </w:rPr>
      </w:pPr>
    </w:p>
    <w:p w:rsidR="0051064E" w:rsidRDefault="0051064E" w:rsidP="0051064E">
      <w:pPr>
        <w:pStyle w:val="20"/>
        <w:shd w:val="clear" w:color="auto" w:fill="auto"/>
        <w:spacing w:after="212" w:line="220" w:lineRule="exact"/>
        <w:ind w:left="20"/>
      </w:pPr>
    </w:p>
    <w:p w:rsidR="0051064E" w:rsidRDefault="0051064E" w:rsidP="0051064E">
      <w:pPr>
        <w:pStyle w:val="20"/>
        <w:shd w:val="clear" w:color="auto" w:fill="auto"/>
        <w:spacing w:after="212" w:line="220" w:lineRule="exact"/>
        <w:ind w:left="20"/>
      </w:pPr>
    </w:p>
    <w:sectPr w:rsidR="0051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1064E"/>
    <w:rsid w:val="0051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64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1064E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51064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064E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0"/>
    <w:uiPriority w:val="99"/>
    <w:locked/>
    <w:rsid w:val="0051064E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51064E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2018-02-12T10:00:00Z</dcterms:created>
  <dcterms:modified xsi:type="dcterms:W3CDTF">2018-02-12T10:03:00Z</dcterms:modified>
</cp:coreProperties>
</file>