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5653EA" w:rsidRPr="00831DC6" w:rsidTr="002C0D5E">
        <w:trPr>
          <w:cantSplit/>
          <w:trHeight w:val="721"/>
        </w:trPr>
        <w:tc>
          <w:tcPr>
            <w:tcW w:w="4149" w:type="dxa"/>
            <w:hideMark/>
          </w:tcPr>
          <w:p w:rsidR="005653EA" w:rsidRPr="00B25511" w:rsidRDefault="005653EA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511">
              <w:rPr>
                <w:rFonts w:ascii="Times New Roman" w:hAnsi="Times New Roman" w:cs="Times New Roman"/>
                <w:b/>
                <w:sz w:val="16"/>
                <w:szCs w:val="16"/>
              </w:rPr>
              <w:t>Башкортостан Республика</w:t>
            </w:r>
            <w:r w:rsidRPr="00B2551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h</w:t>
            </w:r>
            <w:r w:rsidRPr="00B25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ы </w:t>
            </w:r>
          </w:p>
          <w:p w:rsidR="005653EA" w:rsidRPr="00B25511" w:rsidRDefault="005653EA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511">
              <w:rPr>
                <w:rFonts w:ascii="Times New Roman" w:hAnsi="Times New Roman" w:cs="Times New Roman"/>
                <w:b/>
                <w:sz w:val="16"/>
                <w:szCs w:val="16"/>
              </w:rPr>
              <w:t>Ишембай районы</w:t>
            </w:r>
          </w:p>
          <w:p w:rsidR="005653EA" w:rsidRPr="00B25511" w:rsidRDefault="005653EA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муниципаль районы </w:t>
            </w:r>
          </w:p>
          <w:p w:rsidR="005653EA" w:rsidRPr="00B25511" w:rsidRDefault="005653EA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511">
              <w:rPr>
                <w:rFonts w:ascii="Times New Roman" w:hAnsi="Times New Roman" w:cs="Times New Roman"/>
                <w:b/>
                <w:sz w:val="16"/>
                <w:szCs w:val="16"/>
                <w:lang w:val="ba-RU"/>
              </w:rPr>
              <w:t>Йәнырыҫ</w:t>
            </w:r>
            <w:r w:rsidRPr="00B25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ауыл Советы </w:t>
            </w:r>
          </w:p>
          <w:p w:rsidR="005653EA" w:rsidRPr="00B25511" w:rsidRDefault="005653EA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ауыл биләмә</w:t>
            </w:r>
            <w:r w:rsidRPr="00B2551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h</w:t>
            </w:r>
            <w:r w:rsidRPr="00B25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 хакимиәте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653EA" w:rsidRPr="00B25511" w:rsidRDefault="005653EA" w:rsidP="002C0D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bookmarkStart w:id="0" w:name="_GoBack"/>
            <w:r w:rsidRPr="00B25511">
              <w:rPr>
                <w:rFonts w:ascii="Times New Roman" w:hAnsi="Times New Roman" w:cs="Times New Roman"/>
                <w:b/>
                <w:noProof/>
                <w:spacing w:val="-20"/>
                <w:sz w:val="16"/>
                <w:szCs w:val="16"/>
              </w:rPr>
              <w:drawing>
                <wp:inline distT="0" distB="0" distL="0" distR="0" wp14:anchorId="516014E6" wp14:editId="6E0E929F">
                  <wp:extent cx="713628" cy="1008000"/>
                  <wp:effectExtent l="0" t="0" r="0" b="1905"/>
                  <wp:docPr id="191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628" cy="10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16" w:type="dxa"/>
            <w:hideMark/>
          </w:tcPr>
          <w:p w:rsidR="005653EA" w:rsidRPr="00B25511" w:rsidRDefault="005653EA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Администрация сельского поселения </w:t>
            </w:r>
          </w:p>
          <w:p w:rsidR="005653EA" w:rsidRPr="00B25511" w:rsidRDefault="005653EA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511">
              <w:rPr>
                <w:rFonts w:ascii="Times New Roman" w:hAnsi="Times New Roman" w:cs="Times New Roman"/>
                <w:b/>
                <w:sz w:val="16"/>
                <w:szCs w:val="16"/>
                <w:lang w:val="ba-RU"/>
              </w:rPr>
              <w:t>Янурусо</w:t>
            </w:r>
            <w:r w:rsidRPr="00B25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вский сельсовет </w:t>
            </w:r>
          </w:p>
          <w:p w:rsidR="005653EA" w:rsidRPr="00B25511" w:rsidRDefault="005653EA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муниципального района </w:t>
            </w:r>
          </w:p>
          <w:p w:rsidR="005653EA" w:rsidRPr="00B25511" w:rsidRDefault="005653EA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Ишимбайский район </w:t>
            </w:r>
          </w:p>
          <w:p w:rsidR="005653EA" w:rsidRPr="00B25511" w:rsidRDefault="005653EA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B25511">
              <w:rPr>
                <w:rFonts w:ascii="Times New Roman" w:hAnsi="Times New Roman" w:cs="Times New Roman"/>
                <w:b/>
                <w:sz w:val="16"/>
                <w:szCs w:val="16"/>
              </w:rPr>
              <w:t>Республики Башкортостан</w:t>
            </w:r>
          </w:p>
        </w:tc>
      </w:tr>
      <w:tr w:rsidR="005653EA" w:rsidRPr="00831DC6" w:rsidTr="005653EA">
        <w:trPr>
          <w:cantSplit/>
          <w:trHeight w:val="687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5653EA" w:rsidRDefault="005653EA" w:rsidP="002C0D5E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16"/>
                <w:szCs w:val="16"/>
                <w:lang w:val="ba-RU"/>
              </w:rPr>
            </w:pPr>
          </w:p>
          <w:p w:rsidR="005653EA" w:rsidRPr="00831DC6" w:rsidRDefault="005653EA" w:rsidP="002C0D5E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5653EA" w:rsidRPr="00831DC6" w:rsidRDefault="005653EA" w:rsidP="002C0D5E">
            <w:pPr>
              <w:spacing w:after="0" w:line="240" w:lineRule="auto"/>
              <w:rPr>
                <w:b/>
                <w:spacing w:val="-20"/>
                <w:sz w:val="16"/>
                <w:szCs w:val="16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653EA" w:rsidRDefault="005653EA" w:rsidP="002C0D5E">
            <w:pPr>
              <w:spacing w:line="240" w:lineRule="auto"/>
              <w:rPr>
                <w:b/>
                <w:sz w:val="16"/>
                <w:szCs w:val="16"/>
              </w:rPr>
            </w:pPr>
            <w:r w:rsidRPr="00831DC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01BC59D" wp14:editId="0478E896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192" name="Рисунок 5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Pr="00831DC6">
              <w:rPr>
                <w:b/>
                <w:sz w:val="16"/>
                <w:szCs w:val="16"/>
              </w:rPr>
              <w:t xml:space="preserve">                                </w:t>
            </w:r>
          </w:p>
          <w:p w:rsidR="005653EA" w:rsidRPr="00831DC6" w:rsidRDefault="005653EA" w:rsidP="002C0D5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:rsidR="005653EA" w:rsidRPr="00831DC6" w:rsidRDefault="005653EA" w:rsidP="005653EA">
      <w:pPr>
        <w:spacing w:after="0"/>
        <w:rPr>
          <w:rFonts w:ascii="Times New Roman" w:hAnsi="Times New Roman" w:cs="Times New Roman"/>
          <w:b/>
        </w:rPr>
      </w:pPr>
    </w:p>
    <w:p w:rsidR="005653EA" w:rsidRPr="00831DC6" w:rsidRDefault="005653EA" w:rsidP="005653EA">
      <w:pPr>
        <w:spacing w:after="0"/>
        <w:rPr>
          <w:rFonts w:ascii="Times New Roman" w:hAnsi="Times New Roman" w:cs="Times New Roman"/>
          <w:b/>
          <w:sz w:val="20"/>
        </w:rPr>
      </w:pPr>
      <w:r w:rsidRPr="00831DC6">
        <w:rPr>
          <w:rFonts w:ascii="Times New Roman" w:hAnsi="Times New Roman" w:cs="Times New Roman"/>
          <w:b/>
          <w:sz w:val="20"/>
        </w:rPr>
        <w:t xml:space="preserve">                  КАРАР  </w:t>
      </w: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</w:t>
      </w:r>
      <w:r w:rsidRPr="00831DC6">
        <w:rPr>
          <w:rFonts w:ascii="Times New Roman" w:hAnsi="Times New Roman" w:cs="Times New Roman"/>
          <w:b/>
          <w:sz w:val="20"/>
        </w:rPr>
        <w:t xml:space="preserve">ПОСТАНОВЛЕНИЕ      </w:t>
      </w: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</w:t>
      </w:r>
      <w:r w:rsidRPr="00831DC6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</w:t>
      </w:r>
    </w:p>
    <w:p w:rsidR="005653EA" w:rsidRPr="0092504D" w:rsidRDefault="005653EA" w:rsidP="005653EA">
      <w:pPr>
        <w:spacing w:after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color w:val="FF0000"/>
          <w:sz w:val="20"/>
        </w:rPr>
        <w:t xml:space="preserve">      </w:t>
      </w:r>
      <w:r w:rsidRPr="007E2536">
        <w:rPr>
          <w:rFonts w:ascii="Times New Roman" w:hAnsi="Times New Roman" w:cs="Times New Roman"/>
          <w:b/>
          <w:color w:val="FF0000"/>
          <w:sz w:val="20"/>
        </w:rPr>
        <w:t xml:space="preserve">   </w:t>
      </w:r>
      <w:r w:rsidRPr="0092504D">
        <w:rPr>
          <w:rFonts w:ascii="Times New Roman" w:hAnsi="Times New Roman" w:cs="Times New Roman"/>
          <w:b/>
          <w:sz w:val="20"/>
        </w:rPr>
        <w:t>от   01.12.2025 года</w:t>
      </w: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</w:t>
      </w:r>
      <w:r w:rsidRPr="0092504D">
        <w:rPr>
          <w:rFonts w:ascii="Times New Roman" w:hAnsi="Times New Roman" w:cs="Times New Roman"/>
          <w:b/>
          <w:sz w:val="20"/>
        </w:rPr>
        <w:t xml:space="preserve"> № 31                                                                                                                            </w:t>
      </w:r>
    </w:p>
    <w:p w:rsidR="005653EA" w:rsidRPr="00831DC6" w:rsidRDefault="005653EA" w:rsidP="005653EA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5653EA" w:rsidRPr="00831DC6" w:rsidRDefault="005653EA" w:rsidP="00565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31DC6">
        <w:rPr>
          <w:rFonts w:ascii="Times New Roman" w:hAnsi="Times New Roman" w:cs="Times New Roman"/>
          <w:b/>
          <w:sz w:val="24"/>
          <w:szCs w:val="24"/>
        </w:rPr>
        <w:t>Об аннулировании адресов</w:t>
      </w:r>
    </w:p>
    <w:p w:rsidR="005653EA" w:rsidRPr="00831DC6" w:rsidRDefault="005653EA" w:rsidP="00565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3EA" w:rsidRPr="00831DC6" w:rsidRDefault="005653EA" w:rsidP="005653EA">
      <w:pPr>
        <w:pStyle w:val="a3"/>
        <w:jc w:val="both"/>
        <w:rPr>
          <w:rFonts w:ascii="Times New Roman" w:hAnsi="Times New Roman"/>
          <w:b w:val="0"/>
        </w:rPr>
      </w:pPr>
      <w:r w:rsidRPr="00831DC6">
        <w:rPr>
          <w:rFonts w:ascii="Times New Roman" w:hAnsi="Times New Roman"/>
          <w:b w:val="0"/>
          <w:lang w:val="ru-RU"/>
        </w:rPr>
        <w:t xml:space="preserve">          </w:t>
      </w:r>
      <w:r w:rsidRPr="00831DC6">
        <w:rPr>
          <w:rFonts w:ascii="Times New Roman" w:hAnsi="Times New Roman"/>
          <w:b w:val="0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№1221,</w:t>
      </w:r>
    </w:p>
    <w:p w:rsidR="005653EA" w:rsidRPr="00831DC6" w:rsidRDefault="005653EA" w:rsidP="00565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3EA" w:rsidRPr="00831DC6" w:rsidRDefault="005653EA" w:rsidP="005653EA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p w:rsidR="005653EA" w:rsidRPr="00831DC6" w:rsidRDefault="005653EA" w:rsidP="00565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DC6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5653EA" w:rsidRPr="00831DC6" w:rsidRDefault="005653EA" w:rsidP="00565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3EA" w:rsidRDefault="005653EA" w:rsidP="005653EA">
      <w:pPr>
        <w:pStyle w:val="a5"/>
        <w:tabs>
          <w:tab w:val="left" w:pos="284"/>
          <w:tab w:val="left" w:pos="98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31DC6">
        <w:rPr>
          <w:rFonts w:ascii="Times New Roman" w:hAnsi="Times New Roman" w:cs="Times New Roman"/>
          <w:sz w:val="24"/>
          <w:szCs w:val="24"/>
        </w:rPr>
        <w:t>1.Аннулировать следующи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831DC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31DC6">
        <w:rPr>
          <w:rFonts w:ascii="Times New Roman" w:hAnsi="Times New Roman" w:cs="Times New Roman"/>
          <w:sz w:val="24"/>
          <w:szCs w:val="24"/>
        </w:rPr>
        <w:t>:</w:t>
      </w:r>
    </w:p>
    <w:p w:rsidR="005653EA" w:rsidRPr="007E2536" w:rsidRDefault="005653EA" w:rsidP="005653EA">
      <w:pPr>
        <w:tabs>
          <w:tab w:val="left" w:pos="284"/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1.1. </w:t>
      </w:r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Российская Федерация, Республика Башкортостан, Ишимбайский муниципальный район, сельское поселение Янурусовский сельсовет,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село Янурусово</w:t>
      </w:r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улица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Фрунзе</w:t>
      </w:r>
      <w:r w:rsidRPr="007E2536">
        <w:rPr>
          <w:rFonts w:ascii="Times New Roman" w:hAnsi="Times New Roman" w:cs="Times New Roman"/>
          <w:sz w:val="24"/>
          <w:szCs w:val="24"/>
        </w:rPr>
        <w:t xml:space="preserve">, дом </w:t>
      </w:r>
      <w:r>
        <w:rPr>
          <w:rFonts w:ascii="Times New Roman" w:hAnsi="Times New Roman" w:cs="Times New Roman"/>
          <w:sz w:val="24"/>
          <w:szCs w:val="24"/>
        </w:rPr>
        <w:t>58</w:t>
      </w:r>
      <w:r w:rsidRPr="007E2536">
        <w:rPr>
          <w:rFonts w:ascii="Times New Roman" w:hAnsi="Times New Roman" w:cs="Times New Roman"/>
          <w:sz w:val="24"/>
          <w:szCs w:val="24"/>
        </w:rPr>
        <w:t>.</w:t>
      </w:r>
    </w:p>
    <w:p w:rsidR="005653EA" w:rsidRPr="00831DC6" w:rsidRDefault="005653EA" w:rsidP="005653EA">
      <w:pPr>
        <w:tabs>
          <w:tab w:val="left" w:pos="284"/>
          <w:tab w:val="left" w:pos="989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Причина аннулирования: снятие с государственного кадастрового учёта объекта недвижимости, являющегося объектом адресации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31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653EA" w:rsidRPr="00A8080A" w:rsidRDefault="005653EA" w:rsidP="005653EA">
      <w:pPr>
        <w:tabs>
          <w:tab w:val="left" w:pos="284"/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Дата снятия с кадастрового учета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A808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A8080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8080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653EA" w:rsidRPr="002A7FE5" w:rsidRDefault="005653EA" w:rsidP="005653E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80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2A7FE5">
        <w:rPr>
          <w:rFonts w:ascii="Times New Roman" w:hAnsi="Times New Roman" w:cs="Times New Roman"/>
          <w:sz w:val="24"/>
          <w:szCs w:val="24"/>
        </w:rPr>
        <w:t>Кадастровый номер объекта адресации: 02:28:16030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A7FE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333</w:t>
      </w:r>
    </w:p>
    <w:p w:rsidR="005653EA" w:rsidRPr="0092504D" w:rsidRDefault="005653EA" w:rsidP="00565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080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92504D"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 w:rsidRPr="0092504D">
        <w:t xml:space="preserve"> </w:t>
      </w:r>
      <w:r w:rsidRPr="0092504D">
        <w:rPr>
          <w:rFonts w:ascii="Times New Roman" w:hAnsi="Times New Roman" w:cs="Times New Roman"/>
          <w:sz w:val="24"/>
          <w:szCs w:val="24"/>
          <w:shd w:val="clear" w:color="auto" w:fill="FFFFFF"/>
        </w:rPr>
        <w:t>6ed962e7-499c-4766-8261-44ea637aebb9</w:t>
      </w:r>
    </w:p>
    <w:p w:rsidR="005653EA" w:rsidRPr="002A7FE5" w:rsidRDefault="005653EA" w:rsidP="005653EA">
      <w:pPr>
        <w:tabs>
          <w:tab w:val="left" w:pos="284"/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FE5">
        <w:rPr>
          <w:rFonts w:ascii="Times New Roman" w:hAnsi="Times New Roman" w:cs="Times New Roman"/>
          <w:sz w:val="24"/>
          <w:szCs w:val="24"/>
        </w:rPr>
        <w:t xml:space="preserve">     1.2. Российская Федерация, Республика Башкортостан, Ишимбайский муниципальный район, сельское поселение Янурусовский сельсовет, село Янурусово, улица </w:t>
      </w:r>
      <w:r>
        <w:rPr>
          <w:rFonts w:ascii="Times New Roman" w:hAnsi="Times New Roman" w:cs="Times New Roman"/>
          <w:sz w:val="24"/>
          <w:szCs w:val="24"/>
        </w:rPr>
        <w:t>Школьная</w:t>
      </w:r>
      <w:r w:rsidRPr="002A7FE5">
        <w:rPr>
          <w:rFonts w:ascii="Times New Roman" w:hAnsi="Times New Roman" w:cs="Times New Roman"/>
          <w:sz w:val="24"/>
          <w:szCs w:val="24"/>
        </w:rPr>
        <w:t xml:space="preserve">, дом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A7FE5">
        <w:rPr>
          <w:rFonts w:ascii="Times New Roman" w:hAnsi="Times New Roman" w:cs="Times New Roman"/>
          <w:sz w:val="24"/>
          <w:szCs w:val="24"/>
        </w:rPr>
        <w:t>.</w:t>
      </w:r>
    </w:p>
    <w:p w:rsidR="005653EA" w:rsidRPr="002A7FE5" w:rsidRDefault="005653EA" w:rsidP="005653EA">
      <w:pPr>
        <w:tabs>
          <w:tab w:val="left" w:pos="284"/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FE5">
        <w:rPr>
          <w:rFonts w:ascii="Times New Roman" w:hAnsi="Times New Roman" w:cs="Times New Roman"/>
          <w:sz w:val="24"/>
          <w:szCs w:val="24"/>
        </w:rPr>
        <w:t xml:space="preserve">     Причина аннулирования: снятие с государственного кадастрового учёта объекта недвижимости, являющегося объектом адресации. </w:t>
      </w:r>
    </w:p>
    <w:p w:rsidR="005653EA" w:rsidRPr="002A7FE5" w:rsidRDefault="005653EA" w:rsidP="005653EA">
      <w:pPr>
        <w:tabs>
          <w:tab w:val="left" w:pos="284"/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80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2A7FE5">
        <w:rPr>
          <w:rFonts w:ascii="Times New Roman" w:hAnsi="Times New Roman" w:cs="Times New Roman"/>
          <w:sz w:val="24"/>
          <w:szCs w:val="24"/>
        </w:rPr>
        <w:t xml:space="preserve">Дата снятия с кадастрового учета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2A7FE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A7FE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A7FE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653EA" w:rsidRPr="002A7FE5" w:rsidRDefault="005653EA" w:rsidP="005653E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FE5">
        <w:rPr>
          <w:rFonts w:ascii="Times New Roman" w:hAnsi="Times New Roman" w:cs="Times New Roman"/>
          <w:sz w:val="24"/>
          <w:szCs w:val="24"/>
        </w:rPr>
        <w:t xml:space="preserve">     Кадастровый номер объекта адресации: 02:28:160301:3</w:t>
      </w:r>
      <w:r>
        <w:rPr>
          <w:rFonts w:ascii="Times New Roman" w:hAnsi="Times New Roman" w:cs="Times New Roman"/>
          <w:sz w:val="24"/>
          <w:szCs w:val="24"/>
        </w:rPr>
        <w:t>73</w:t>
      </w:r>
    </w:p>
    <w:p w:rsidR="005653EA" w:rsidRPr="00A8080A" w:rsidRDefault="005653EA" w:rsidP="005653E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504D">
        <w:rPr>
          <w:rFonts w:ascii="Times New Roman" w:hAnsi="Times New Roman" w:cs="Times New Roman"/>
          <w:sz w:val="24"/>
          <w:szCs w:val="24"/>
        </w:rPr>
        <w:t xml:space="preserve">     Уникальный номер адреса объекта адресации в ГАР:</w:t>
      </w:r>
      <w:r w:rsidRPr="0092504D">
        <w:t xml:space="preserve"> </w:t>
      </w:r>
      <w:r w:rsidRPr="0092504D">
        <w:rPr>
          <w:rFonts w:ascii="Times New Roman" w:hAnsi="Times New Roman" w:cs="Times New Roman"/>
          <w:sz w:val="24"/>
          <w:szCs w:val="18"/>
          <w:shd w:val="clear" w:color="auto" w:fill="FFFFFF"/>
        </w:rPr>
        <w:t>5da212ef</w:t>
      </w:r>
      <w:r w:rsidRPr="0092504D">
        <w:rPr>
          <w:rFonts w:ascii="Times New Roman" w:hAnsi="Times New Roman" w:cs="Times New Roman"/>
          <w:color w:val="2D2F39"/>
          <w:sz w:val="24"/>
          <w:szCs w:val="18"/>
          <w:shd w:val="clear" w:color="auto" w:fill="FFFFFF"/>
        </w:rPr>
        <w:t>-cd73-4fe7-90ba-09cb52457773</w:t>
      </w:r>
    </w:p>
    <w:p w:rsidR="005653EA" w:rsidRPr="00A8080A" w:rsidRDefault="005653EA" w:rsidP="005653EA">
      <w:pPr>
        <w:tabs>
          <w:tab w:val="left" w:pos="284"/>
        </w:tabs>
        <w:spacing w:after="0" w:line="240" w:lineRule="auto"/>
        <w:ind w:firstLine="709"/>
        <w:jc w:val="both"/>
        <w:rPr>
          <w:color w:val="FF0000"/>
        </w:rPr>
      </w:pPr>
    </w:p>
    <w:p w:rsidR="005653EA" w:rsidRDefault="005653EA" w:rsidP="005653E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FE5">
        <w:rPr>
          <w:rFonts w:ascii="Times New Roman" w:hAnsi="Times New Roman" w:cs="Times New Roman"/>
          <w:sz w:val="24"/>
          <w:szCs w:val="24"/>
        </w:rPr>
        <w:t xml:space="preserve">             2. Контроль за исполнением настоящего Постановления оставляю за собой.</w:t>
      </w:r>
    </w:p>
    <w:p w:rsidR="005653EA" w:rsidRDefault="005653EA" w:rsidP="005653E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3EA" w:rsidRPr="00831DC6" w:rsidRDefault="005653EA" w:rsidP="005653E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3EA" w:rsidRDefault="005653EA" w:rsidP="005653EA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DC6">
        <w:rPr>
          <w:rFonts w:ascii="Times New Roman" w:hAnsi="Times New Roman" w:cs="Times New Roman"/>
          <w:sz w:val="24"/>
          <w:szCs w:val="24"/>
        </w:rPr>
        <w:t xml:space="preserve">Глава администрации сельского поселения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31DC6">
        <w:rPr>
          <w:rFonts w:ascii="Times New Roman" w:hAnsi="Times New Roman" w:cs="Times New Roman"/>
          <w:sz w:val="24"/>
          <w:szCs w:val="24"/>
        </w:rPr>
        <w:t>М.Р.Маннанов</w:t>
      </w:r>
      <w:r>
        <w:t xml:space="preserve">    </w:t>
      </w:r>
    </w:p>
    <w:p w:rsidR="005653EA" w:rsidRDefault="005653EA" w:rsidP="005653EA">
      <w:pPr>
        <w:tabs>
          <w:tab w:val="left" w:pos="989"/>
        </w:tabs>
        <w:spacing w:line="240" w:lineRule="auto"/>
        <w:jc w:val="both"/>
      </w:pPr>
      <w:r w:rsidRPr="00831DC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</w:t>
      </w:r>
    </w:p>
    <w:p w:rsidR="00454D7E" w:rsidRDefault="00454D7E"/>
    <w:sectPr w:rsidR="00454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8F6"/>
    <w:rsid w:val="00454D7E"/>
    <w:rsid w:val="005653EA"/>
    <w:rsid w:val="007178F6"/>
    <w:rsid w:val="00C8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935D5-17AC-4FA4-AE46-697CFE2F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3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653EA"/>
    <w:pPr>
      <w:spacing w:after="0" w:line="240" w:lineRule="auto"/>
      <w:jc w:val="center"/>
    </w:pPr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character" w:customStyle="1" w:styleId="a4">
    <w:name w:val="Основной текст Знак"/>
    <w:basedOn w:val="a0"/>
    <w:link w:val="a3"/>
    <w:rsid w:val="005653EA"/>
    <w:rPr>
      <w:rFonts w:ascii="Times New Roman Bash" w:eastAsia="Times New Roman" w:hAnsi="Times New Roman Bash" w:cs="Times New Roman"/>
      <w:b/>
      <w:sz w:val="24"/>
      <w:szCs w:val="24"/>
      <w:lang w:val="be-BY" w:eastAsia="ru-RU"/>
    </w:rPr>
  </w:style>
  <w:style w:type="paragraph" w:styleId="a5">
    <w:name w:val="List Paragraph"/>
    <w:basedOn w:val="a"/>
    <w:uiPriority w:val="34"/>
    <w:qFormat/>
    <w:rsid w:val="005653E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2025-12-09T12:24:00Z</dcterms:created>
  <dcterms:modified xsi:type="dcterms:W3CDTF">2025-12-09T12:30:00Z</dcterms:modified>
</cp:coreProperties>
</file>