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-15240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Й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уыл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бил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  <w:szCs w:val="20"/>
        </w:rPr>
        <w:t xml:space="preserve">е 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хәкимиәте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DD53DE" w:rsidRDefault="00DD53DE" w:rsidP="00DD5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a-RU"/>
        </w:rPr>
      </w:pPr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      </w:t>
      </w:r>
    </w:p>
    <w:p w:rsidR="00DD53DE" w:rsidRDefault="00DD53DE" w:rsidP="00DD53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DD53DE" w:rsidRDefault="00DD53DE" w:rsidP="00DD53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DD53DE" w:rsidRDefault="00DD53DE" w:rsidP="00DD53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DD53DE" w:rsidRDefault="00DD53DE" w:rsidP="00DD53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DD53DE" w:rsidRDefault="00DD53DE" w:rsidP="00DD53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DD53DE" w:rsidRDefault="00DD53DE" w:rsidP="00DD53DE">
      <w:pPr>
        <w:spacing w:after="0" w:line="240" w:lineRule="auto"/>
      </w:pPr>
      <w:r>
        <w:pict>
          <v:line id="_x0000_s1026" style="position:absolute;flip:y;z-index:251660288" from="-67.05pt,8pt" to="482.95pt,8pt" strokeweight="4.5pt">
            <v:stroke linestyle="thickThin"/>
          </v:line>
        </w:pict>
      </w:r>
    </w:p>
    <w:p w:rsidR="00DD53DE" w:rsidRDefault="00DD53DE" w:rsidP="00DD53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DD53DE" w:rsidRDefault="00DD53DE" w:rsidP="00DD53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bCs/>
          <w:sz w:val="72"/>
          <w:szCs w:val="72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DD53DE" w:rsidRDefault="00DD53DE" w:rsidP="00DD53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53DE" w:rsidRDefault="00DD53DE" w:rsidP="00DD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18                                                                                             от  12.03.2019 г.</w:t>
      </w:r>
    </w:p>
    <w:p w:rsidR="00DD53DE" w:rsidRDefault="00DD53DE" w:rsidP="00DD53D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3DE" w:rsidRDefault="00DD53DE" w:rsidP="00DD53DE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закупки  для  муниципальных  нужд  является     поставка пожарного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Период  организации  проведения  закупки  для  муниципальных  нужд  с 12.03</w:t>
      </w:r>
      <w:r>
        <w:rPr>
          <w:rFonts w:ascii="Times New Roman" w:hAnsi="Times New Roman"/>
          <w:sz w:val="28"/>
          <w:szCs w:val="28"/>
          <w:lang w:val="ba-RU"/>
        </w:rPr>
        <w:t>.</w:t>
      </w:r>
      <w:r>
        <w:rPr>
          <w:rFonts w:ascii="Times New Roman" w:hAnsi="Times New Roman"/>
          <w:sz w:val="28"/>
          <w:szCs w:val="28"/>
        </w:rPr>
        <w:t>2019 г.  по 31.03.2019 г.</w:t>
      </w: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3DE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3DE" w:rsidRPr="00C1257C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администрации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DD53DE" w:rsidRDefault="00DD53DE" w:rsidP="00DD53DE">
      <w:pPr>
        <w:pStyle w:val="20"/>
        <w:shd w:val="clear" w:color="auto" w:fill="auto"/>
        <w:spacing w:after="212" w:line="220" w:lineRule="exact"/>
        <w:ind w:left="20"/>
      </w:pPr>
    </w:p>
    <w:p w:rsidR="00DD53DE" w:rsidRDefault="00DD53DE" w:rsidP="00DD53DE">
      <w:pPr>
        <w:pStyle w:val="20"/>
        <w:shd w:val="clear" w:color="auto" w:fill="auto"/>
        <w:spacing w:after="212" w:line="220" w:lineRule="exact"/>
        <w:ind w:left="20"/>
      </w:pPr>
    </w:p>
    <w:p w:rsidR="00DD53DE" w:rsidRDefault="00DD53DE" w:rsidP="00DD53DE">
      <w:pPr>
        <w:pStyle w:val="20"/>
        <w:shd w:val="clear" w:color="auto" w:fill="auto"/>
        <w:spacing w:after="212" w:line="220" w:lineRule="exact"/>
        <w:ind w:left="20"/>
      </w:pPr>
    </w:p>
    <w:p w:rsidR="00DD53DE" w:rsidRDefault="00DD53DE" w:rsidP="00DD53DE">
      <w:pPr>
        <w:pStyle w:val="20"/>
        <w:shd w:val="clear" w:color="auto" w:fill="auto"/>
        <w:spacing w:after="212" w:line="220" w:lineRule="exact"/>
        <w:ind w:left="20"/>
      </w:pPr>
      <w:r>
        <w:t>ЭКСПЕРТНОЕ ЗАКЛЮЧЕНИЕ от 12 марта   2019 г.</w:t>
      </w:r>
    </w:p>
    <w:p w:rsidR="00DD53DE" w:rsidRPr="00865D5C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о выполнение работ (услуг, поставленных товаров): </w:t>
      </w:r>
      <w:r>
        <w:rPr>
          <w:rFonts w:ascii="Times New Roman" w:hAnsi="Times New Roman"/>
        </w:rPr>
        <w:t xml:space="preserve">поставка пожарного </w:t>
      </w:r>
      <w:proofErr w:type="spellStart"/>
      <w:r>
        <w:rPr>
          <w:rFonts w:ascii="Times New Roman" w:hAnsi="Times New Roman"/>
        </w:rPr>
        <w:t>извещателя</w:t>
      </w:r>
      <w:proofErr w:type="spellEnd"/>
      <w:r>
        <w:rPr>
          <w:rFonts w:ascii="Times New Roman" w:hAnsi="Times New Roman"/>
        </w:rPr>
        <w:t>,</w:t>
      </w:r>
      <w:r w:rsidRPr="00580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</w:rPr>
        <w:t>ля</w:t>
      </w:r>
      <w:r>
        <w:rPr>
          <w:b/>
        </w:rPr>
        <w:t xml:space="preserve">  </w:t>
      </w:r>
      <w:r>
        <w:rPr>
          <w:rFonts w:ascii="Times New Roman" w:hAnsi="Times New Roman" w:cs="Times New Roman"/>
        </w:rPr>
        <w:t>нужд</w:t>
      </w:r>
      <w:r w:rsidRPr="00865D5C">
        <w:rPr>
          <w:b/>
        </w:rPr>
        <w:t xml:space="preserve"> </w:t>
      </w:r>
      <w:r w:rsidRPr="00865D5C">
        <w:rPr>
          <w:rFonts w:ascii="Times New Roman" w:hAnsi="Times New Roman" w:cs="Times New Roman"/>
        </w:rPr>
        <w:t xml:space="preserve">Администрации сельского поселения Янурусовский сельсовет муниципального района Ишимбайский район Республики Башкортостан  </w:t>
      </w:r>
      <w:r>
        <w:rPr>
          <w:rFonts w:ascii="Times New Roman" w:hAnsi="Times New Roman" w:cs="Times New Roman"/>
        </w:rPr>
        <w:t xml:space="preserve">муниципальный контракт </w:t>
      </w:r>
      <w:r w:rsidRPr="00865D5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22   </w:t>
      </w:r>
      <w:r w:rsidRPr="00865D5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12 марта  </w:t>
      </w:r>
      <w:r w:rsidRPr="00865D5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865D5C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DD53DE" w:rsidRPr="00865D5C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</w:rPr>
      </w:pPr>
    </w:p>
    <w:p w:rsidR="00DD53DE" w:rsidRDefault="00DD53DE" w:rsidP="00DD53DE">
      <w:pPr>
        <w:pStyle w:val="20"/>
        <w:shd w:val="clear" w:color="auto" w:fill="auto"/>
        <w:spacing w:after="0" w:line="266" w:lineRule="exact"/>
      </w:pPr>
      <w:r>
        <w:t>Общие сведения.</w:t>
      </w:r>
    </w:p>
    <w:p w:rsidR="00DD53DE" w:rsidRDefault="00DD53DE" w:rsidP="00DD53DE">
      <w:pPr>
        <w:pStyle w:val="20"/>
        <w:shd w:val="clear" w:color="auto" w:fill="auto"/>
        <w:spacing w:after="0" w:line="266" w:lineRule="exact"/>
        <w:ind w:left="20" w:firstLine="720"/>
      </w:pPr>
    </w:p>
    <w:p w:rsidR="00DD53DE" w:rsidRDefault="00DD53DE" w:rsidP="00DD53DE">
      <w:pPr>
        <w:pStyle w:val="a4"/>
        <w:jc w:val="both"/>
        <w:rPr>
          <w:i/>
          <w:sz w:val="22"/>
          <w:szCs w:val="22"/>
          <w:u w:val="single"/>
        </w:rPr>
      </w:pPr>
      <w:r w:rsidRPr="00F46139">
        <w:rPr>
          <w:sz w:val="22"/>
          <w:szCs w:val="22"/>
        </w:rPr>
        <w:t>Сведения о</w:t>
      </w:r>
      <w:r>
        <w:rPr>
          <w:sz w:val="22"/>
          <w:szCs w:val="22"/>
        </w:rPr>
        <w:t xml:space="preserve"> муниципальном контракте</w:t>
      </w:r>
      <w:r w:rsidRPr="00F46139">
        <w:rPr>
          <w:sz w:val="22"/>
          <w:szCs w:val="22"/>
        </w:rPr>
        <w:t>:</w:t>
      </w:r>
      <w:r>
        <w:t xml:space="preserve"> </w:t>
      </w:r>
      <w:r w:rsidRPr="005809EA">
        <w:rPr>
          <w:sz w:val="22"/>
          <w:szCs w:val="22"/>
        </w:rPr>
        <w:t>муниципальный контракт</w:t>
      </w:r>
      <w:r>
        <w:t xml:space="preserve"> </w:t>
      </w:r>
      <w:r w:rsidRPr="00865D5C">
        <w:t xml:space="preserve"> </w:t>
      </w:r>
      <w:r w:rsidRPr="00F46139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22 </w:t>
      </w:r>
      <w:r w:rsidRPr="00F46139">
        <w:rPr>
          <w:sz w:val="22"/>
          <w:szCs w:val="22"/>
        </w:rPr>
        <w:t xml:space="preserve">  от </w:t>
      </w:r>
      <w:r>
        <w:rPr>
          <w:sz w:val="22"/>
          <w:szCs w:val="22"/>
        </w:rPr>
        <w:t>12 марта</w:t>
      </w:r>
      <w:r w:rsidRPr="00F46139">
        <w:rPr>
          <w:b/>
          <w:sz w:val="22"/>
          <w:szCs w:val="22"/>
        </w:rPr>
        <w:t xml:space="preserve"> </w:t>
      </w:r>
      <w:r w:rsidRPr="00F46139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F46139">
        <w:rPr>
          <w:sz w:val="22"/>
          <w:szCs w:val="22"/>
        </w:rPr>
        <w:t xml:space="preserve"> г.,</w:t>
      </w:r>
      <w:r>
        <w:t xml:space="preserve"> </w:t>
      </w:r>
      <w:r>
        <w:rPr>
          <w:sz w:val="22"/>
          <w:szCs w:val="22"/>
        </w:rPr>
        <w:t xml:space="preserve">на выполнение работ (услуг, поставленных товаров): поставка пожарного </w:t>
      </w:r>
      <w:proofErr w:type="spellStart"/>
      <w:r>
        <w:rPr>
          <w:sz w:val="22"/>
          <w:szCs w:val="22"/>
        </w:rPr>
        <w:t>извещателя</w:t>
      </w:r>
      <w:proofErr w:type="spellEnd"/>
      <w:r>
        <w:rPr>
          <w:sz w:val="22"/>
          <w:szCs w:val="22"/>
        </w:rPr>
        <w:t>,   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DD53DE" w:rsidRPr="005809EA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</w:rPr>
      </w:pPr>
    </w:p>
    <w:p w:rsidR="00DD53DE" w:rsidRDefault="00DD53DE" w:rsidP="00DD53DE">
      <w:pPr>
        <w:pStyle w:val="20"/>
        <w:shd w:val="clear" w:color="auto" w:fill="auto"/>
        <w:spacing w:after="0" w:line="266" w:lineRule="exact"/>
        <w:ind w:left="20"/>
        <w:jc w:val="both"/>
      </w:pPr>
    </w:p>
    <w:p w:rsidR="00DD53DE" w:rsidRDefault="00DD53DE" w:rsidP="00DD53DE">
      <w:pPr>
        <w:pStyle w:val="1"/>
        <w:shd w:val="clear" w:color="auto" w:fill="auto"/>
        <w:ind w:left="20" w:right="20"/>
        <w:jc w:val="both"/>
      </w:pPr>
      <w:r>
        <w:t xml:space="preserve">Поставщик:   ИП Яковлев О.Ф. </w:t>
      </w:r>
    </w:p>
    <w:p w:rsidR="00DD53DE" w:rsidRDefault="00DD53DE" w:rsidP="00DD53DE">
      <w:pPr>
        <w:pStyle w:val="1"/>
        <w:shd w:val="clear" w:color="auto" w:fill="auto"/>
        <w:ind w:left="20" w:right="20"/>
        <w:jc w:val="both"/>
      </w:pPr>
      <w:r>
        <w:t>Период выполнения работ: с 12.03.2019 г. по 31.03.2019  г.</w:t>
      </w:r>
    </w:p>
    <w:p w:rsidR="00DD53DE" w:rsidRDefault="00DD53DE" w:rsidP="00DD53DE">
      <w:pPr>
        <w:pStyle w:val="1"/>
        <w:shd w:val="clear" w:color="auto" w:fill="auto"/>
        <w:spacing w:line="220" w:lineRule="exact"/>
        <w:jc w:val="both"/>
      </w:pPr>
    </w:p>
    <w:p w:rsidR="00DD53DE" w:rsidRDefault="00DD53DE" w:rsidP="00DD53DE">
      <w:pPr>
        <w:pStyle w:val="1"/>
        <w:shd w:val="clear" w:color="auto" w:fill="auto"/>
        <w:spacing w:after="180"/>
        <w:ind w:left="20" w:right="20"/>
        <w:jc w:val="both"/>
      </w:pPr>
      <w:r>
        <w:t xml:space="preserve">         </w:t>
      </w: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</w:t>
      </w:r>
      <w:proofErr w:type="spellStart"/>
      <w:r>
        <w:t>Маннанов</w:t>
      </w:r>
      <w:proofErr w:type="spellEnd"/>
      <w:r>
        <w:t xml:space="preserve"> </w:t>
      </w:r>
      <w:proofErr w:type="spellStart"/>
      <w:r>
        <w:t>Минияр</w:t>
      </w:r>
      <w:proofErr w:type="spellEnd"/>
      <w:r>
        <w:t xml:space="preserve"> </w:t>
      </w:r>
      <w:proofErr w:type="spellStart"/>
      <w:r>
        <w:t>Рауфович</w:t>
      </w:r>
      <w:proofErr w:type="spellEnd"/>
      <w:r>
        <w:t>, и.о. главы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и.о. главы администрации от 09.07.2018 г.  № 19 ответственной за проведение экспертизы  и</w:t>
      </w:r>
      <w:proofErr w:type="gramEnd"/>
      <w:r>
        <w:t xml:space="preserve">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поставщика Яковлевой О.Ф. провел (а) экспертизу и приемку выполненных работ в части ее соответствия условиям договора.</w:t>
      </w:r>
    </w:p>
    <w:p w:rsidR="00DD53DE" w:rsidRDefault="00DD53DE" w:rsidP="00DD53DE">
      <w:pPr>
        <w:pStyle w:val="20"/>
        <w:shd w:val="clear" w:color="auto" w:fill="auto"/>
        <w:spacing w:after="0" w:line="266" w:lineRule="exact"/>
        <w:ind w:left="20" w:firstLine="720"/>
      </w:pPr>
      <w:r>
        <w:t>Результаты экспертизы.</w:t>
      </w:r>
    </w:p>
    <w:p w:rsidR="00DD53DE" w:rsidRDefault="00DD53DE" w:rsidP="00DD53DE">
      <w:pPr>
        <w:pStyle w:val="20"/>
        <w:shd w:val="clear" w:color="auto" w:fill="auto"/>
        <w:spacing w:after="0" w:line="266" w:lineRule="exact"/>
        <w:ind w:left="20" w:firstLine="720"/>
      </w:pPr>
    </w:p>
    <w:p w:rsidR="00DD53DE" w:rsidRDefault="00DD53DE" w:rsidP="00DD53DE">
      <w:pPr>
        <w:pStyle w:val="1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муниципальный контракт:</w:t>
      </w:r>
    </w:p>
    <w:p w:rsidR="00DD53DE" w:rsidRPr="005809EA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</w:rPr>
      </w:pPr>
      <w:r w:rsidRPr="005809EA">
        <w:rPr>
          <w:rFonts w:ascii="Times New Roman" w:hAnsi="Times New Roman" w:cs="Times New Roman"/>
          <w:sz w:val="24"/>
          <w:szCs w:val="24"/>
        </w:rPr>
        <w:t>1</w:t>
      </w:r>
      <w:r w:rsidRPr="005809EA">
        <w:rPr>
          <w:rFonts w:ascii="Times New Roman" w:hAnsi="Times New Roman" w:cs="Times New Roman"/>
        </w:rPr>
        <w:t>.</w:t>
      </w:r>
      <w:r w:rsidRPr="005809EA">
        <w:t xml:space="preserve"> </w:t>
      </w:r>
      <w:r w:rsidRPr="005809E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униципальный контракт </w:t>
      </w:r>
      <w:r w:rsidRPr="00865D5C">
        <w:rPr>
          <w:rFonts w:ascii="Times New Roman" w:hAnsi="Times New Roman" w:cs="Times New Roman"/>
        </w:rPr>
        <w:t xml:space="preserve"> </w:t>
      </w:r>
      <w:r>
        <w:t xml:space="preserve"> </w:t>
      </w:r>
      <w:r w:rsidRPr="005809E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22</w:t>
      </w:r>
      <w:r w:rsidRPr="005809EA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12 марта </w:t>
      </w:r>
      <w:r w:rsidRPr="005809EA">
        <w:rPr>
          <w:rFonts w:ascii="Times New Roman" w:hAnsi="Times New Roman" w:cs="Times New Roman"/>
        </w:rPr>
        <w:t xml:space="preserve"> 2019 г.</w:t>
      </w:r>
      <w:r w:rsidRPr="005809EA">
        <w:rPr>
          <w:rFonts w:ascii="Times New Roman" w:hAnsi="Times New Roman" w:cs="Times New Roman"/>
          <w:b/>
        </w:rPr>
        <w:t>,</w:t>
      </w:r>
      <w:r w:rsidRPr="005809EA">
        <w:rPr>
          <w:rFonts w:ascii="Times New Roman" w:hAnsi="Times New Roman" w:cs="Times New Roman"/>
        </w:rPr>
        <w:t xml:space="preserve">  на выполнение работ:</w:t>
      </w:r>
      <w:r>
        <w:rPr>
          <w:rFonts w:ascii="Times New Roman" w:hAnsi="Times New Roman" w:cs="Times New Roman"/>
        </w:rPr>
        <w:t xml:space="preserve"> поставка пожарного </w:t>
      </w:r>
      <w:proofErr w:type="spellStart"/>
      <w:r>
        <w:rPr>
          <w:rFonts w:ascii="Times New Roman" w:hAnsi="Times New Roman" w:cs="Times New Roman"/>
        </w:rPr>
        <w:t>извещателя</w:t>
      </w:r>
      <w:proofErr w:type="spellEnd"/>
      <w:r>
        <w:rPr>
          <w:rFonts w:ascii="Times New Roman" w:hAnsi="Times New Roman"/>
        </w:rPr>
        <w:t>,</w:t>
      </w:r>
      <w:r w:rsidRPr="005809EA">
        <w:t xml:space="preserve"> </w:t>
      </w:r>
      <w:r w:rsidRPr="005809EA">
        <w:rPr>
          <w:rFonts w:ascii="Times New Roman" w:hAnsi="Times New Roman" w:cs="Times New Roman"/>
        </w:rPr>
        <w:t>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DD53DE" w:rsidRPr="005809EA" w:rsidRDefault="00DD53DE" w:rsidP="00DD53DE">
      <w:pPr>
        <w:pStyle w:val="1"/>
        <w:shd w:val="clear" w:color="auto" w:fill="auto"/>
        <w:ind w:left="20" w:right="20"/>
        <w:jc w:val="both"/>
      </w:pPr>
      <w:r w:rsidRPr="005809EA">
        <w:t xml:space="preserve">  </w:t>
      </w:r>
    </w:p>
    <w:p w:rsidR="00DD53DE" w:rsidRPr="005809EA" w:rsidRDefault="00DD53DE" w:rsidP="00DD53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АКТ </w:t>
      </w:r>
      <w:r>
        <w:rPr>
          <w:sz w:val="22"/>
          <w:szCs w:val="22"/>
        </w:rPr>
        <w:t xml:space="preserve">приема – передачи товара  </w:t>
      </w:r>
      <w:r w:rsidRPr="005809EA">
        <w:rPr>
          <w:sz w:val="22"/>
          <w:szCs w:val="22"/>
        </w:rPr>
        <w:t xml:space="preserve"> от </w:t>
      </w:r>
      <w:r>
        <w:rPr>
          <w:sz w:val="22"/>
          <w:szCs w:val="22"/>
        </w:rPr>
        <w:t>12.03.</w:t>
      </w:r>
      <w:r w:rsidRPr="005809EA">
        <w:rPr>
          <w:sz w:val="22"/>
          <w:szCs w:val="22"/>
        </w:rPr>
        <w:t>2019 г.</w:t>
      </w:r>
    </w:p>
    <w:p w:rsidR="00DD53DE" w:rsidRDefault="00DD53DE" w:rsidP="00DD53DE">
      <w:pPr>
        <w:pStyle w:val="1"/>
        <w:shd w:val="clear" w:color="auto" w:fill="auto"/>
        <w:ind w:left="20" w:right="20"/>
        <w:jc w:val="both"/>
      </w:pPr>
      <w:r>
        <w:t xml:space="preserve">3. Счет- фактура  № 022   от 12.03.2019 г.                                           </w:t>
      </w:r>
    </w:p>
    <w:p w:rsidR="00DD53DE" w:rsidRDefault="00DD53DE" w:rsidP="00DD53DE">
      <w:pPr>
        <w:pStyle w:val="1"/>
        <w:shd w:val="clear" w:color="auto" w:fill="auto"/>
        <w:ind w:left="20" w:right="20"/>
        <w:jc w:val="both"/>
      </w:pPr>
    </w:p>
    <w:p w:rsidR="00DD53DE" w:rsidRDefault="00DD53DE" w:rsidP="00DD53DE">
      <w:pPr>
        <w:pStyle w:val="1"/>
        <w:shd w:val="clear" w:color="auto" w:fill="auto"/>
        <w:ind w:left="20" w:right="20"/>
        <w:jc w:val="both"/>
        <w:rPr>
          <w:i/>
          <w:sz w:val="24"/>
          <w:szCs w:val="24"/>
        </w:rPr>
      </w:pPr>
      <w:r>
        <w:t xml:space="preserve">       </w:t>
      </w:r>
      <w:r w:rsidRPr="005809EA">
        <w:t>Установлено, что выполнен следующий объем работ (услуг, товаров):</w:t>
      </w:r>
      <w:r>
        <w:t xml:space="preserve"> поставка пожарного </w:t>
      </w:r>
      <w:proofErr w:type="spellStart"/>
      <w:r>
        <w:t>извещателя</w:t>
      </w:r>
      <w:proofErr w:type="spellEnd"/>
      <w:r>
        <w:t>, установленные муниципальным  контрактом   на общую сумму  девять   тысяч девятьсот восемьдесят  рублей, НДЦ 20% не предусмотрен.</w:t>
      </w:r>
    </w:p>
    <w:p w:rsidR="00DD53DE" w:rsidRPr="005809EA" w:rsidRDefault="00DD53DE" w:rsidP="00DD53DE">
      <w:pPr>
        <w:tabs>
          <w:tab w:val="left" w:pos="6140"/>
        </w:tabs>
        <w:spacing w:after="0"/>
        <w:jc w:val="both"/>
        <w:rPr>
          <w:rFonts w:ascii="Times New Roman" w:hAnsi="Times New Roman"/>
        </w:rPr>
      </w:pPr>
    </w:p>
    <w:p w:rsidR="00DD53DE" w:rsidRDefault="00DD53DE" w:rsidP="00DD53DE">
      <w:pPr>
        <w:pStyle w:val="1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муниципального контракта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DD53DE" w:rsidRDefault="00DD53DE" w:rsidP="00DD53DE">
      <w:pPr>
        <w:pStyle w:val="20"/>
        <w:shd w:val="clear" w:color="auto" w:fill="auto"/>
        <w:spacing w:after="212" w:line="220" w:lineRule="exact"/>
        <w:jc w:val="left"/>
        <w:rPr>
          <w:b w:val="0"/>
        </w:rPr>
      </w:pPr>
      <w:r>
        <w:rPr>
          <w:b w:val="0"/>
        </w:rPr>
        <w:t xml:space="preserve"> Председатель приемочной комиссии:                                                                          М.Р. </w:t>
      </w:r>
      <w:proofErr w:type="spellStart"/>
      <w:r>
        <w:rPr>
          <w:b w:val="0"/>
        </w:rPr>
        <w:t>Маннанов</w:t>
      </w:r>
      <w:proofErr w:type="spellEnd"/>
      <w:r>
        <w:rPr>
          <w:b w:val="0"/>
        </w:rPr>
        <w:t xml:space="preserve">     </w:t>
      </w:r>
    </w:p>
    <w:p w:rsidR="00DD53DE" w:rsidRDefault="00DD53DE" w:rsidP="00DD53DE"/>
    <w:p w:rsidR="00EB36DB" w:rsidRDefault="00EB36DB"/>
    <w:sectPr w:rsidR="00EB36DB" w:rsidSect="0014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3DE"/>
    <w:rsid w:val="00DD53DE"/>
    <w:rsid w:val="00EB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3D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D53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53DE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DD53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3DE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uiPriority w:val="99"/>
    <w:locked/>
    <w:rsid w:val="00DD53DE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DD53DE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2019-03-18T12:43:00Z</cp:lastPrinted>
  <dcterms:created xsi:type="dcterms:W3CDTF">2019-03-18T12:35:00Z</dcterms:created>
  <dcterms:modified xsi:type="dcterms:W3CDTF">2019-03-18T12:44:00Z</dcterms:modified>
</cp:coreProperties>
</file>