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F9" w:rsidRDefault="00CD3DF9" w:rsidP="00CD3D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-15240</wp:posOffset>
            </wp:positionV>
            <wp:extent cx="885825" cy="8572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CD3DF9" w:rsidRDefault="00CD3DF9" w:rsidP="00CD3D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CD3DF9" w:rsidRDefault="00CD3DF9" w:rsidP="00CD3D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CD3DF9" w:rsidRDefault="00CD3DF9" w:rsidP="00CD3D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Й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CD3DF9" w:rsidRDefault="00CD3DF9" w:rsidP="00CD3D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CD3DF9" w:rsidRDefault="00CD3DF9" w:rsidP="00CD3D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 </w:t>
      </w:r>
    </w:p>
    <w:p w:rsidR="00CD3DF9" w:rsidRDefault="00CD3DF9" w:rsidP="00CD3DF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CD3DF9" w:rsidRDefault="00CD3DF9" w:rsidP="00CD3DF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Ишимбайский район, Республика Башкортостан,</w:t>
      </w:r>
    </w:p>
    <w:p w:rsidR="00CD3DF9" w:rsidRDefault="00CD3DF9" w:rsidP="00CD3DF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>453237</w:t>
      </w:r>
    </w:p>
    <w:p w:rsidR="00CD3DF9" w:rsidRDefault="00CD3DF9" w:rsidP="00CD3DF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CD3DF9" w:rsidRDefault="00CD3DF9" w:rsidP="00CD3D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CD3DF9" w:rsidRDefault="00CD3DF9" w:rsidP="00CD3DF9">
      <w:pPr>
        <w:spacing w:after="0" w:line="240" w:lineRule="auto"/>
      </w:pPr>
      <w:r>
        <w:pict>
          <v:line id="_x0000_s1026" style="position:absolute;flip:y;z-index:251658240" from="-67.05pt,8pt" to="482.95pt,8pt" strokeweight="4.5pt">
            <v:stroke linestyle="thickThin"/>
          </v:line>
        </w:pict>
      </w:r>
    </w:p>
    <w:p w:rsidR="00CD3DF9" w:rsidRDefault="00CD3DF9" w:rsidP="00CD3D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CD3DF9" w:rsidRDefault="00CD3DF9" w:rsidP="00CD3D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72"/>
          <w:szCs w:val="72"/>
        </w:rPr>
      </w:pPr>
      <w:r>
        <w:rPr>
          <w:rFonts w:eastAsia="Times New Roman" w:cs="Arial"/>
          <w:b/>
          <w:bCs/>
          <w:sz w:val="28"/>
          <w:szCs w:val="28"/>
        </w:rPr>
        <w:t xml:space="preserve">   </w:t>
      </w: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             РАСПОРЯЖЕНИЕ</w:t>
      </w:r>
    </w:p>
    <w:p w:rsidR="00CD3DF9" w:rsidRDefault="00CD3DF9" w:rsidP="00CD3D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3DF9" w:rsidRDefault="00CD3DF9" w:rsidP="00CD3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19 март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 йыл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№ 21                          19  марта  2019 года </w:t>
      </w:r>
    </w:p>
    <w:p w:rsidR="00CD3DF9" w:rsidRDefault="00CD3DF9" w:rsidP="00CD3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D3DF9" w:rsidRDefault="00CD3DF9" w:rsidP="00CD3D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единовременной выплате</w:t>
      </w:r>
    </w:p>
    <w:p w:rsidR="00CD3DF9" w:rsidRDefault="00CD3DF9" w:rsidP="00CD3DF9">
      <w:pPr>
        <w:widowControl w:val="0"/>
        <w:snapToGri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D3DF9" w:rsidRDefault="00CD3DF9" w:rsidP="00CD3DF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3DF9" w:rsidRDefault="00CD3DF9" w:rsidP="00CD3D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празднованием 100-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Башкортостан,  на основании Распоряжения Совета муниципального района Ишимбайский район Республики Башкортостан от 15 марта  2019 года № 9, распоряжения администрации муниципального района Ишимбайский район Республики Башкортостан от 15.03.2019 года № 88-р, осуществить единовременную выплату работникам за счет экономии средств по смете расходов на содержание аппарата администрации сельского поселения  Янурусовский сельсовет  муниципального района  Ишимбайский район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месячного фонда оплаты их труда согласно фактически отработанного времени в текущем году согласно  прилагаемого списка:</w:t>
      </w:r>
    </w:p>
    <w:p w:rsidR="00CD3DF9" w:rsidRDefault="00CD3DF9" w:rsidP="00CD3D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3DF9" w:rsidRDefault="00CD3DF9" w:rsidP="00CD3D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1.Маннанову </w:t>
      </w:r>
      <w:proofErr w:type="spellStart"/>
      <w:r>
        <w:rPr>
          <w:rFonts w:ascii="Times New Roman" w:hAnsi="Times New Roman"/>
          <w:sz w:val="28"/>
          <w:szCs w:val="28"/>
        </w:rPr>
        <w:t>Минияру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Рауфовичу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 – и.о. главы сельского поселения;</w:t>
      </w:r>
    </w:p>
    <w:p w:rsidR="00CD3DF9" w:rsidRDefault="00CD3DF9" w:rsidP="00CD3D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2.Рахмауллиной </w:t>
      </w:r>
      <w:proofErr w:type="spellStart"/>
      <w:r>
        <w:rPr>
          <w:rFonts w:ascii="Times New Roman" w:hAnsi="Times New Roman"/>
          <w:sz w:val="28"/>
          <w:szCs w:val="28"/>
        </w:rPr>
        <w:t>Гулшат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Даригатовне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– и.о. управляющего  делами;</w:t>
      </w:r>
    </w:p>
    <w:p w:rsidR="00CD3DF9" w:rsidRDefault="00CD3DF9" w:rsidP="00CD3D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3.Курбановой </w:t>
      </w:r>
      <w:proofErr w:type="spellStart"/>
      <w:r>
        <w:rPr>
          <w:rFonts w:ascii="Times New Roman" w:hAnsi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Флюровне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– специалисту 3-ой категории;</w:t>
      </w:r>
    </w:p>
    <w:p w:rsidR="00CD3DF9" w:rsidRDefault="00CD3DF9" w:rsidP="00CD3D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4.Файзуллину Шамилю  </w:t>
      </w:r>
      <w:proofErr w:type="spellStart"/>
      <w:r>
        <w:rPr>
          <w:rFonts w:ascii="Times New Roman" w:hAnsi="Times New Roman"/>
          <w:sz w:val="28"/>
          <w:szCs w:val="28"/>
        </w:rPr>
        <w:t>Зайнулловичу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 – водителю администрации;</w:t>
      </w:r>
    </w:p>
    <w:p w:rsidR="00CD3DF9" w:rsidRDefault="00CD3DF9" w:rsidP="00CD3D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5.Шагидуллиной </w:t>
      </w:r>
      <w:proofErr w:type="spellStart"/>
      <w:r>
        <w:rPr>
          <w:rFonts w:ascii="Times New Roman" w:hAnsi="Times New Roman"/>
          <w:sz w:val="28"/>
          <w:szCs w:val="28"/>
        </w:rPr>
        <w:t>Халиде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Флюровне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– уборщице  служебных помещений.</w:t>
      </w:r>
    </w:p>
    <w:p w:rsidR="00CD3DF9" w:rsidRDefault="00CD3DF9" w:rsidP="00CD3D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3DF9" w:rsidRDefault="00CD3DF9" w:rsidP="00CD3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DF9" w:rsidRDefault="00CD3DF9" w:rsidP="00CD3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DF9" w:rsidRDefault="00CD3DF9" w:rsidP="00CD3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DF9" w:rsidRDefault="00CD3DF9" w:rsidP="00CD3DF9">
      <w:r>
        <w:rPr>
          <w:rFonts w:ascii="Times New Roman" w:hAnsi="Times New Roman"/>
          <w:sz w:val="28"/>
          <w:szCs w:val="28"/>
        </w:rPr>
        <w:t>И.о. главы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CD3DF9" w:rsidRDefault="00CD3DF9" w:rsidP="00CD3DF9"/>
    <w:p w:rsidR="00DF6271" w:rsidRDefault="00DF6271"/>
    <w:sectPr w:rsidR="00DF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DF9"/>
    <w:rsid w:val="00CD3DF9"/>
    <w:rsid w:val="00D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2019-03-25T04:58:00Z</dcterms:created>
  <dcterms:modified xsi:type="dcterms:W3CDTF">2019-03-25T04:58:00Z</dcterms:modified>
</cp:coreProperties>
</file>