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CA" w:rsidRDefault="009D3FCA" w:rsidP="009D3FCA">
      <w:pPr>
        <w:shd w:val="clear" w:color="auto" w:fill="FFFFFF"/>
        <w:spacing w:after="0" w:line="240" w:lineRule="auto"/>
        <w:rPr>
          <w:rFonts w:ascii="Times New Roman" w:eastAsia="Times New Roman" w:hAnsi="Times New Roman" w:cs="Times New Roman"/>
          <w:b/>
          <w:bCs/>
          <w:color w:val="333333"/>
          <w:sz w:val="28"/>
          <w:szCs w:val="28"/>
          <w:lang w:eastAsia="ru-RU"/>
        </w:rPr>
      </w:pPr>
      <w:proofErr w:type="spellStart"/>
      <w:r>
        <w:rPr>
          <w:rFonts w:ascii="Times New Roman" w:eastAsia="Times New Roman" w:hAnsi="Times New Roman" w:cs="Times New Roman"/>
          <w:b/>
          <w:bCs/>
          <w:color w:val="333333"/>
          <w:sz w:val="28"/>
          <w:szCs w:val="28"/>
          <w:lang w:eastAsia="ru-RU"/>
        </w:rPr>
        <w:t>Ишимбайский</w:t>
      </w:r>
      <w:proofErr w:type="spellEnd"/>
      <w:r>
        <w:rPr>
          <w:rFonts w:ascii="Times New Roman" w:eastAsia="Times New Roman" w:hAnsi="Times New Roman" w:cs="Times New Roman"/>
          <w:b/>
          <w:bCs/>
          <w:color w:val="333333"/>
          <w:sz w:val="28"/>
          <w:szCs w:val="28"/>
          <w:lang w:eastAsia="ru-RU"/>
        </w:rPr>
        <w:t xml:space="preserve"> межрайонный прокурор разъясняет</w:t>
      </w:r>
    </w:p>
    <w:p w:rsidR="009D3FCA" w:rsidRDefault="009D3FCA" w:rsidP="009D3FCA">
      <w:pPr>
        <w:shd w:val="clear" w:color="auto" w:fill="FFFFFF"/>
        <w:spacing w:after="0" w:line="240" w:lineRule="auto"/>
        <w:rPr>
          <w:rFonts w:ascii="Times New Roman" w:eastAsia="Times New Roman" w:hAnsi="Times New Roman" w:cs="Times New Roman"/>
          <w:b/>
          <w:bCs/>
          <w:color w:val="333333"/>
          <w:sz w:val="28"/>
          <w:szCs w:val="28"/>
          <w:lang w:eastAsia="ru-RU"/>
        </w:rPr>
      </w:pPr>
    </w:p>
    <w:p w:rsidR="009D3FCA" w:rsidRPr="009D3FCA" w:rsidRDefault="009D3FCA" w:rsidP="009D3FCA">
      <w:pPr>
        <w:shd w:val="clear" w:color="auto" w:fill="FFFFFF"/>
        <w:spacing w:after="0" w:line="240" w:lineRule="auto"/>
        <w:rPr>
          <w:rFonts w:ascii="Times New Roman" w:eastAsia="Times New Roman" w:hAnsi="Times New Roman" w:cs="Times New Roman"/>
          <w:b/>
          <w:bCs/>
          <w:color w:val="333333"/>
          <w:sz w:val="28"/>
          <w:szCs w:val="28"/>
          <w:lang w:eastAsia="ru-RU"/>
        </w:rPr>
      </w:pPr>
      <w:r w:rsidRPr="009D3FCA">
        <w:rPr>
          <w:rFonts w:ascii="Times New Roman" w:eastAsia="Times New Roman" w:hAnsi="Times New Roman" w:cs="Times New Roman"/>
          <w:b/>
          <w:bCs/>
          <w:color w:val="333333"/>
          <w:sz w:val="28"/>
          <w:szCs w:val="28"/>
          <w:lang w:eastAsia="ru-RU"/>
        </w:rPr>
        <w:t>Право на социальный налоговый вычет по расходам на обучение.</w:t>
      </w:r>
    </w:p>
    <w:p w:rsidR="009D3FCA" w:rsidRPr="009D3FCA" w:rsidRDefault="009D3FCA" w:rsidP="009D3FCA">
      <w:pPr>
        <w:shd w:val="clear" w:color="auto" w:fill="FFFFFF"/>
        <w:spacing w:after="0" w:line="240" w:lineRule="auto"/>
        <w:rPr>
          <w:rFonts w:ascii="Roboto" w:eastAsia="Times New Roman" w:hAnsi="Roboto" w:cs="Times New Roman"/>
          <w:color w:val="000000"/>
          <w:sz w:val="24"/>
          <w:szCs w:val="24"/>
          <w:lang w:eastAsia="ru-RU"/>
        </w:rPr>
      </w:pPr>
      <w:r w:rsidRPr="009D3FCA">
        <w:rPr>
          <w:rFonts w:ascii="Roboto" w:eastAsia="Times New Roman" w:hAnsi="Roboto" w:cs="Times New Roman"/>
          <w:color w:val="000000"/>
          <w:sz w:val="24"/>
          <w:szCs w:val="24"/>
          <w:lang w:eastAsia="ru-RU"/>
        </w:rPr>
        <w:t> </w:t>
      </w:r>
    </w:p>
    <w:p w:rsidR="009D3FCA" w:rsidRPr="009D3FCA" w:rsidRDefault="009D3FCA" w:rsidP="009D3FCA">
      <w:pPr>
        <w:shd w:val="clear" w:color="auto" w:fill="FFFFFF"/>
        <w:spacing w:after="0" w:line="240" w:lineRule="auto"/>
        <w:jc w:val="both"/>
        <w:rPr>
          <w:rFonts w:ascii="Roboto" w:eastAsia="Times New Roman" w:hAnsi="Roboto" w:cs="Times New Roman"/>
          <w:color w:val="333333"/>
          <w:sz w:val="24"/>
          <w:szCs w:val="24"/>
          <w:lang w:eastAsia="ru-RU"/>
        </w:rPr>
      </w:pPr>
      <w:r w:rsidRPr="009D3FCA">
        <w:rPr>
          <w:rFonts w:ascii="Times New Roman" w:eastAsia="Times New Roman" w:hAnsi="Times New Roman" w:cs="Times New Roman"/>
          <w:color w:val="333333"/>
          <w:sz w:val="28"/>
          <w:szCs w:val="28"/>
          <w:shd w:val="clear" w:color="auto" w:fill="FFFFFF"/>
          <w:lang w:eastAsia="ru-RU"/>
        </w:rPr>
        <w:t>Порядок предоставления социального налогового вычета по расходам на обучение установлен в подпункте 2 пункта 1 статьи 219 Налогового кодекса Российской Федерации.</w:t>
      </w:r>
    </w:p>
    <w:p w:rsidR="009D3FCA" w:rsidRPr="009D3FCA" w:rsidRDefault="009D3FCA" w:rsidP="009D3FCA">
      <w:pPr>
        <w:shd w:val="clear" w:color="auto" w:fill="FFFFFF"/>
        <w:spacing w:after="0" w:line="240" w:lineRule="auto"/>
        <w:jc w:val="both"/>
        <w:rPr>
          <w:rFonts w:ascii="Roboto" w:eastAsia="Times New Roman" w:hAnsi="Roboto" w:cs="Times New Roman"/>
          <w:color w:val="333333"/>
          <w:sz w:val="24"/>
          <w:szCs w:val="24"/>
          <w:lang w:eastAsia="ru-RU"/>
        </w:rPr>
      </w:pPr>
      <w:r w:rsidRPr="009D3FCA">
        <w:rPr>
          <w:rFonts w:ascii="Times New Roman" w:eastAsia="Times New Roman" w:hAnsi="Times New Roman" w:cs="Times New Roman"/>
          <w:color w:val="333333"/>
          <w:sz w:val="28"/>
          <w:szCs w:val="28"/>
          <w:shd w:val="clear" w:color="auto" w:fill="FFFFFF"/>
          <w:lang w:eastAsia="ru-RU"/>
        </w:rPr>
        <w:t xml:space="preserve">Налогоплательщик-родитель имеет право на получение социального налогового вычета в сумме, уплаченной им за </w:t>
      </w:r>
      <w:proofErr w:type="gramStart"/>
      <w:r w:rsidRPr="009D3FCA">
        <w:rPr>
          <w:rFonts w:ascii="Times New Roman" w:eastAsia="Times New Roman" w:hAnsi="Times New Roman" w:cs="Times New Roman"/>
          <w:color w:val="333333"/>
          <w:sz w:val="28"/>
          <w:szCs w:val="28"/>
          <w:shd w:val="clear" w:color="auto" w:fill="FFFFFF"/>
          <w:lang w:eastAsia="ru-RU"/>
        </w:rPr>
        <w:t>обучение своих детей по</w:t>
      </w:r>
      <w:proofErr w:type="gramEnd"/>
      <w:r w:rsidRPr="009D3FCA">
        <w:rPr>
          <w:rFonts w:ascii="Times New Roman" w:eastAsia="Times New Roman" w:hAnsi="Times New Roman" w:cs="Times New Roman"/>
          <w:color w:val="333333"/>
          <w:sz w:val="28"/>
          <w:szCs w:val="28"/>
          <w:shd w:val="clear" w:color="auto" w:fill="FFFFFF"/>
          <w:lang w:eastAsia="ru-RU"/>
        </w:rPr>
        <w:t xml:space="preserve"> очной форме обучения в возрасте до 24 лет, налогоплательщик-опекун за обучение своих подопечных в возрасте до 18 лет по очной форме обучения. Право на получение такого вычета имеет опекун над бывшими подопечными, после прекращения опеки до достижения возраста 24 лет по очной форме обучения.</w:t>
      </w:r>
    </w:p>
    <w:p w:rsidR="009D3FCA" w:rsidRPr="009D3FCA" w:rsidRDefault="009D3FCA" w:rsidP="009D3FCA">
      <w:pPr>
        <w:shd w:val="clear" w:color="auto" w:fill="FFFFFF"/>
        <w:spacing w:after="0" w:line="240" w:lineRule="auto"/>
        <w:jc w:val="both"/>
        <w:rPr>
          <w:rFonts w:ascii="Roboto" w:eastAsia="Times New Roman" w:hAnsi="Roboto" w:cs="Times New Roman"/>
          <w:color w:val="333333"/>
          <w:sz w:val="24"/>
          <w:szCs w:val="24"/>
          <w:lang w:eastAsia="ru-RU"/>
        </w:rPr>
      </w:pPr>
      <w:r w:rsidRPr="009D3FCA">
        <w:rPr>
          <w:rFonts w:ascii="Times New Roman" w:eastAsia="Times New Roman" w:hAnsi="Times New Roman" w:cs="Times New Roman"/>
          <w:color w:val="333333"/>
          <w:sz w:val="28"/>
          <w:szCs w:val="28"/>
          <w:shd w:val="clear" w:color="auto" w:fill="FFFFFF"/>
          <w:lang w:eastAsia="ru-RU"/>
        </w:rPr>
        <w:t>Также социальный налоговый вычет по расходам на обучение вправе получить физическое лицо, оплатившее собственное обучение любой формы.</w:t>
      </w:r>
    </w:p>
    <w:p w:rsidR="009D3FCA" w:rsidRPr="009D3FCA" w:rsidRDefault="009D3FCA" w:rsidP="009D3FCA">
      <w:pPr>
        <w:shd w:val="clear" w:color="auto" w:fill="FFFFFF"/>
        <w:spacing w:after="0" w:line="240" w:lineRule="auto"/>
        <w:jc w:val="both"/>
        <w:rPr>
          <w:rFonts w:ascii="Roboto" w:eastAsia="Times New Roman" w:hAnsi="Roboto" w:cs="Times New Roman"/>
          <w:color w:val="333333"/>
          <w:sz w:val="24"/>
          <w:szCs w:val="24"/>
          <w:lang w:eastAsia="ru-RU"/>
        </w:rPr>
      </w:pPr>
      <w:r w:rsidRPr="009D3FCA">
        <w:rPr>
          <w:rFonts w:ascii="Times New Roman" w:eastAsia="Times New Roman" w:hAnsi="Times New Roman" w:cs="Times New Roman"/>
          <w:color w:val="333333"/>
          <w:sz w:val="28"/>
          <w:szCs w:val="28"/>
          <w:shd w:val="clear" w:color="auto" w:fill="FFFFFF"/>
          <w:lang w:eastAsia="ru-RU"/>
        </w:rPr>
        <w:t>Социальный налоговый вычет предоставляется при налич</w:t>
      </w:r>
      <w:proofErr w:type="gramStart"/>
      <w:r w:rsidRPr="009D3FCA">
        <w:rPr>
          <w:rFonts w:ascii="Times New Roman" w:eastAsia="Times New Roman" w:hAnsi="Times New Roman" w:cs="Times New Roman"/>
          <w:color w:val="333333"/>
          <w:sz w:val="28"/>
          <w:szCs w:val="28"/>
          <w:shd w:val="clear" w:color="auto" w:fill="FFFFFF"/>
          <w:lang w:eastAsia="ru-RU"/>
        </w:rPr>
        <w:t>ии у о</w:t>
      </w:r>
      <w:proofErr w:type="gramEnd"/>
      <w:r w:rsidRPr="009D3FCA">
        <w:rPr>
          <w:rFonts w:ascii="Times New Roman" w:eastAsia="Times New Roman" w:hAnsi="Times New Roman" w:cs="Times New Roman"/>
          <w:color w:val="333333"/>
          <w:sz w:val="28"/>
          <w:szCs w:val="28"/>
          <w:shd w:val="clear" w:color="auto" w:fill="FFFFFF"/>
          <w:lang w:eastAsia="ru-RU"/>
        </w:rPr>
        <w:t>рганизации, осуществляющей образовательную деятельность лицензии на осуществление образовательной деятельности, а у иностранной организации документа, подтверждающего статус организации, осуществляющей образовательную деятельность.</w:t>
      </w:r>
    </w:p>
    <w:p w:rsidR="009D3FCA" w:rsidRPr="009D3FCA" w:rsidRDefault="009D3FCA" w:rsidP="009D3FCA">
      <w:pPr>
        <w:shd w:val="clear" w:color="auto" w:fill="FFFFFF"/>
        <w:spacing w:after="0" w:line="240" w:lineRule="auto"/>
        <w:jc w:val="both"/>
        <w:rPr>
          <w:rFonts w:ascii="Roboto" w:eastAsia="Times New Roman" w:hAnsi="Roboto" w:cs="Times New Roman"/>
          <w:color w:val="333333"/>
          <w:sz w:val="24"/>
          <w:szCs w:val="24"/>
          <w:lang w:eastAsia="ru-RU"/>
        </w:rPr>
      </w:pPr>
      <w:r w:rsidRPr="009D3FCA">
        <w:rPr>
          <w:rFonts w:ascii="Times New Roman" w:eastAsia="Times New Roman" w:hAnsi="Times New Roman" w:cs="Times New Roman"/>
          <w:color w:val="333333"/>
          <w:sz w:val="28"/>
          <w:szCs w:val="28"/>
          <w:shd w:val="clear" w:color="auto" w:fill="FFFFFF"/>
          <w:lang w:eastAsia="ru-RU"/>
        </w:rPr>
        <w:t>Следует обратить внимание, что вычетом нельзя воспользоваться, если оплата за обучение произведена за счет материнского (семейного) капитала.</w:t>
      </w:r>
    </w:p>
    <w:p w:rsidR="009D3FCA" w:rsidRPr="009D3FCA" w:rsidRDefault="009D3FCA" w:rsidP="009D3FCA">
      <w:pPr>
        <w:shd w:val="clear" w:color="auto" w:fill="FFFFFF"/>
        <w:spacing w:after="0" w:line="240" w:lineRule="auto"/>
        <w:jc w:val="both"/>
        <w:rPr>
          <w:rFonts w:ascii="Roboto" w:eastAsia="Times New Roman" w:hAnsi="Roboto" w:cs="Times New Roman"/>
          <w:color w:val="333333"/>
          <w:sz w:val="24"/>
          <w:szCs w:val="24"/>
          <w:lang w:eastAsia="ru-RU"/>
        </w:rPr>
      </w:pPr>
      <w:r w:rsidRPr="009D3FCA">
        <w:rPr>
          <w:rFonts w:ascii="Times New Roman" w:eastAsia="Times New Roman" w:hAnsi="Times New Roman" w:cs="Times New Roman"/>
          <w:color w:val="333333"/>
          <w:sz w:val="28"/>
          <w:szCs w:val="28"/>
          <w:shd w:val="clear" w:color="auto" w:fill="FFFFFF"/>
          <w:lang w:eastAsia="ru-RU"/>
        </w:rPr>
        <w:t>Для подтверждения права на данный вычет нужно представить документы, подтверждающие факт оказания образовательных услуг ребенку налогоплательщика. Такими документами могут быть: договор с учебным заведением с указанием в нем очной формы обучения ребенка; копии лицензии на осуществление образовательной деятельности; копии платежных документов, подтверждающих факт оплаты обучения ребенка.</w:t>
      </w:r>
    </w:p>
    <w:p w:rsidR="009D3FCA" w:rsidRPr="009D3FCA" w:rsidRDefault="009D3FCA" w:rsidP="009D3FCA">
      <w:pPr>
        <w:shd w:val="clear" w:color="auto" w:fill="FFFFFF"/>
        <w:spacing w:after="0" w:line="240" w:lineRule="auto"/>
        <w:jc w:val="both"/>
        <w:rPr>
          <w:rFonts w:ascii="Roboto" w:eastAsia="Times New Roman" w:hAnsi="Roboto" w:cs="Times New Roman"/>
          <w:color w:val="333333"/>
          <w:sz w:val="24"/>
          <w:szCs w:val="24"/>
          <w:lang w:eastAsia="ru-RU"/>
        </w:rPr>
      </w:pPr>
      <w:r w:rsidRPr="009D3FCA">
        <w:rPr>
          <w:rFonts w:ascii="Times New Roman" w:eastAsia="Times New Roman" w:hAnsi="Times New Roman" w:cs="Times New Roman"/>
          <w:color w:val="333333"/>
          <w:sz w:val="28"/>
          <w:szCs w:val="28"/>
          <w:shd w:val="clear" w:color="auto" w:fill="FFFFFF"/>
          <w:lang w:eastAsia="ru-RU"/>
        </w:rPr>
        <w:t>Для получения социального вычета необходимо заполнить налоговую декларацию по форме 3-НДФЛ, подготовить документы, подтверждающие право на получение социального вычета и предоставить их в налоговый орган по месту жительства.</w:t>
      </w:r>
    </w:p>
    <w:p w:rsidR="00F20BF9" w:rsidRDefault="00F20BF9" w:rsidP="009D3FCA">
      <w:pPr>
        <w:spacing w:after="0" w:line="240" w:lineRule="auto"/>
      </w:pP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hd w:val="clear" w:color="auto" w:fill="FFFFFF"/>
        <w:spacing w:after="0" w:line="240" w:lineRule="auto"/>
        <w:rPr>
          <w:rFonts w:ascii="Times New Roman" w:eastAsia="Times New Roman" w:hAnsi="Times New Roman" w:cs="Times New Roman"/>
          <w:b/>
          <w:bCs/>
          <w:color w:val="333333"/>
          <w:sz w:val="28"/>
          <w:szCs w:val="28"/>
          <w:lang w:eastAsia="ru-RU"/>
        </w:rPr>
      </w:pPr>
      <w:proofErr w:type="spellStart"/>
      <w:r>
        <w:rPr>
          <w:rFonts w:ascii="Times New Roman" w:eastAsia="Times New Roman" w:hAnsi="Times New Roman" w:cs="Times New Roman"/>
          <w:b/>
          <w:bCs/>
          <w:color w:val="333333"/>
          <w:sz w:val="28"/>
          <w:szCs w:val="28"/>
          <w:lang w:eastAsia="ru-RU"/>
        </w:rPr>
        <w:lastRenderedPageBreak/>
        <w:t>Ишимбайский</w:t>
      </w:r>
      <w:proofErr w:type="spellEnd"/>
      <w:r>
        <w:rPr>
          <w:rFonts w:ascii="Times New Roman" w:eastAsia="Times New Roman" w:hAnsi="Times New Roman" w:cs="Times New Roman"/>
          <w:b/>
          <w:bCs/>
          <w:color w:val="333333"/>
          <w:sz w:val="28"/>
          <w:szCs w:val="28"/>
          <w:lang w:eastAsia="ru-RU"/>
        </w:rPr>
        <w:t xml:space="preserve"> межрайонный прокурор разъясняет</w:t>
      </w:r>
    </w:p>
    <w:p w:rsidR="009D3FCA" w:rsidRDefault="009D3FCA" w:rsidP="009D3FCA">
      <w:pPr>
        <w:shd w:val="clear" w:color="auto" w:fill="FFFFFF"/>
        <w:spacing w:after="0" w:line="240" w:lineRule="auto"/>
        <w:rPr>
          <w:rFonts w:ascii="Times New Roman" w:eastAsia="Times New Roman" w:hAnsi="Times New Roman" w:cs="Times New Roman"/>
          <w:b/>
          <w:bCs/>
          <w:color w:val="333333"/>
          <w:sz w:val="28"/>
          <w:szCs w:val="28"/>
          <w:lang w:eastAsia="ru-RU"/>
        </w:rPr>
      </w:pPr>
    </w:p>
    <w:p w:rsidR="009D3FCA" w:rsidRPr="009D3FCA" w:rsidRDefault="009D3FCA" w:rsidP="009D3FCA">
      <w:pPr>
        <w:shd w:val="clear" w:color="auto" w:fill="FFFFFF"/>
        <w:spacing w:after="0" w:line="240" w:lineRule="auto"/>
        <w:rPr>
          <w:rFonts w:ascii="Times New Roman" w:eastAsia="Times New Roman" w:hAnsi="Times New Roman" w:cs="Times New Roman"/>
          <w:b/>
          <w:bCs/>
          <w:color w:val="333333"/>
          <w:sz w:val="28"/>
          <w:szCs w:val="28"/>
          <w:lang w:eastAsia="ru-RU"/>
        </w:rPr>
      </w:pPr>
      <w:r w:rsidRPr="009D3FCA">
        <w:rPr>
          <w:rFonts w:ascii="Times New Roman" w:eastAsia="Times New Roman" w:hAnsi="Times New Roman" w:cs="Times New Roman"/>
          <w:b/>
          <w:bCs/>
          <w:color w:val="333333"/>
          <w:sz w:val="28"/>
          <w:szCs w:val="28"/>
          <w:lang w:eastAsia="ru-RU"/>
        </w:rPr>
        <w:t>Об изменениях, внесенных в Федеральный закон от 27 июля 2006 года № 149-ФЗ «Об информации, информационных технологиях и о защите информации».</w:t>
      </w:r>
    </w:p>
    <w:p w:rsidR="009D3FCA" w:rsidRPr="009D3FCA" w:rsidRDefault="009D3FCA" w:rsidP="009D3FCA">
      <w:pPr>
        <w:shd w:val="clear" w:color="auto" w:fill="FFFFFF"/>
        <w:spacing w:after="0" w:line="240" w:lineRule="auto"/>
        <w:jc w:val="both"/>
        <w:rPr>
          <w:rFonts w:ascii="Roboto" w:eastAsia="Times New Roman" w:hAnsi="Roboto" w:cs="Times New Roman"/>
          <w:color w:val="333333"/>
          <w:sz w:val="24"/>
          <w:szCs w:val="24"/>
          <w:lang w:eastAsia="ru-RU"/>
        </w:rPr>
      </w:pPr>
      <w:r w:rsidRPr="009D3FCA">
        <w:rPr>
          <w:rFonts w:ascii="Times New Roman" w:eastAsia="Times New Roman" w:hAnsi="Times New Roman" w:cs="Times New Roman"/>
          <w:color w:val="333333"/>
          <w:sz w:val="28"/>
          <w:szCs w:val="28"/>
          <w:shd w:val="clear" w:color="auto" w:fill="FFFFFF"/>
          <w:lang w:eastAsia="ru-RU"/>
        </w:rPr>
        <w:t>Федеральным законом от 30 декабря 2020 г. № 530-ФЗ внесены изменения в Федеральный закон от 27 июля 2006 года № 149-ФЗ «Об информации, информационных технологиях и о защите информации».</w:t>
      </w:r>
    </w:p>
    <w:p w:rsidR="009D3FCA" w:rsidRPr="009D3FCA" w:rsidRDefault="009D3FCA" w:rsidP="009D3FCA">
      <w:pPr>
        <w:shd w:val="clear" w:color="auto" w:fill="FFFFFF"/>
        <w:spacing w:after="0" w:line="240" w:lineRule="auto"/>
        <w:jc w:val="both"/>
        <w:rPr>
          <w:rFonts w:ascii="Roboto" w:eastAsia="Times New Roman" w:hAnsi="Roboto" w:cs="Times New Roman"/>
          <w:color w:val="333333"/>
          <w:sz w:val="24"/>
          <w:szCs w:val="24"/>
          <w:lang w:eastAsia="ru-RU"/>
        </w:rPr>
      </w:pPr>
      <w:r w:rsidRPr="009D3FCA">
        <w:rPr>
          <w:rFonts w:ascii="Times New Roman" w:eastAsia="Times New Roman" w:hAnsi="Times New Roman" w:cs="Times New Roman"/>
          <w:color w:val="333333"/>
          <w:sz w:val="28"/>
          <w:szCs w:val="28"/>
          <w:shd w:val="clear" w:color="auto" w:fill="FFFFFF"/>
          <w:lang w:eastAsia="ru-RU"/>
        </w:rPr>
        <w:t>Изменения вступили в силу с 1 февраля 2021 года и касаются распространения информации в социальных сетях.</w:t>
      </w:r>
    </w:p>
    <w:p w:rsidR="009D3FCA" w:rsidRPr="009D3FCA" w:rsidRDefault="009D3FCA" w:rsidP="009D3FCA">
      <w:pPr>
        <w:shd w:val="clear" w:color="auto" w:fill="FFFFFF"/>
        <w:spacing w:after="0" w:line="240" w:lineRule="auto"/>
        <w:jc w:val="both"/>
        <w:rPr>
          <w:rFonts w:ascii="Roboto" w:eastAsia="Times New Roman" w:hAnsi="Roboto" w:cs="Times New Roman"/>
          <w:color w:val="333333"/>
          <w:sz w:val="24"/>
          <w:szCs w:val="24"/>
          <w:lang w:eastAsia="ru-RU"/>
        </w:rPr>
      </w:pPr>
      <w:r w:rsidRPr="009D3FCA">
        <w:rPr>
          <w:rFonts w:ascii="Times New Roman" w:eastAsia="Times New Roman" w:hAnsi="Times New Roman" w:cs="Times New Roman"/>
          <w:color w:val="333333"/>
          <w:sz w:val="28"/>
          <w:szCs w:val="28"/>
          <w:shd w:val="clear" w:color="auto" w:fill="FFFFFF"/>
          <w:lang w:eastAsia="ru-RU"/>
        </w:rPr>
        <w:t>Владельцы социальных сетей обязаны не допускать использования социальных сетей в целях совершения уголовно наказуемых деяний. С этой целью закон возлагает на владельцев социальных сетей обязанность осуществлять мониторинг социальной сети в целях выявления:</w:t>
      </w:r>
    </w:p>
    <w:p w:rsidR="009D3FCA" w:rsidRPr="009D3FCA" w:rsidRDefault="009D3FCA" w:rsidP="009D3FCA">
      <w:pPr>
        <w:shd w:val="clear" w:color="auto" w:fill="FFFFFF"/>
        <w:spacing w:after="0" w:line="240" w:lineRule="auto"/>
        <w:jc w:val="both"/>
        <w:rPr>
          <w:rFonts w:ascii="Roboto" w:eastAsia="Times New Roman" w:hAnsi="Roboto" w:cs="Times New Roman"/>
          <w:color w:val="333333"/>
          <w:sz w:val="24"/>
          <w:szCs w:val="24"/>
          <w:lang w:eastAsia="ru-RU"/>
        </w:rPr>
      </w:pPr>
      <w:r w:rsidRPr="009D3FCA">
        <w:rPr>
          <w:rFonts w:ascii="Times New Roman" w:eastAsia="Times New Roman" w:hAnsi="Times New Roman" w:cs="Times New Roman"/>
          <w:color w:val="333333"/>
          <w:sz w:val="28"/>
          <w:szCs w:val="28"/>
          <w:shd w:val="clear" w:color="auto" w:fill="FFFFFF"/>
          <w:lang w:eastAsia="ru-RU"/>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9D3FCA" w:rsidRPr="009D3FCA" w:rsidRDefault="009D3FCA" w:rsidP="009D3FCA">
      <w:pPr>
        <w:shd w:val="clear" w:color="auto" w:fill="FFFFFF"/>
        <w:spacing w:after="0" w:line="240" w:lineRule="auto"/>
        <w:jc w:val="both"/>
        <w:rPr>
          <w:rFonts w:ascii="Roboto" w:eastAsia="Times New Roman" w:hAnsi="Roboto" w:cs="Times New Roman"/>
          <w:color w:val="333333"/>
          <w:sz w:val="24"/>
          <w:szCs w:val="24"/>
          <w:lang w:eastAsia="ru-RU"/>
        </w:rPr>
      </w:pPr>
      <w:r w:rsidRPr="009D3FCA">
        <w:rPr>
          <w:rFonts w:ascii="Times New Roman" w:eastAsia="Times New Roman" w:hAnsi="Times New Roman" w:cs="Times New Roman"/>
          <w:color w:val="333333"/>
          <w:sz w:val="28"/>
          <w:szCs w:val="28"/>
          <w:shd w:val="clear" w:color="auto" w:fill="FFFFFF"/>
          <w:lang w:eastAsia="ru-RU"/>
        </w:rP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9D3FCA">
        <w:rPr>
          <w:rFonts w:ascii="Times New Roman" w:eastAsia="Times New Roman" w:hAnsi="Times New Roman" w:cs="Times New Roman"/>
          <w:color w:val="333333"/>
          <w:sz w:val="28"/>
          <w:szCs w:val="28"/>
          <w:shd w:val="clear" w:color="auto" w:fill="FFFFFF"/>
          <w:lang w:eastAsia="ru-RU"/>
        </w:rPr>
        <w:t>прекурсоров</w:t>
      </w:r>
      <w:proofErr w:type="spellEnd"/>
      <w:r w:rsidRPr="009D3FCA">
        <w:rPr>
          <w:rFonts w:ascii="Times New Roman" w:eastAsia="Times New Roman" w:hAnsi="Times New Roman" w:cs="Times New Roman"/>
          <w:color w:val="333333"/>
          <w:sz w:val="28"/>
          <w:szCs w:val="28"/>
          <w:shd w:val="clear" w:color="auto" w:fill="FFFFFF"/>
          <w:lang w:eastAsia="ru-RU"/>
        </w:rPr>
        <w:t xml:space="preserve">, новых потенциально опасных </w:t>
      </w:r>
      <w:proofErr w:type="spellStart"/>
      <w:r w:rsidRPr="009D3FCA">
        <w:rPr>
          <w:rFonts w:ascii="Times New Roman" w:eastAsia="Times New Roman" w:hAnsi="Times New Roman" w:cs="Times New Roman"/>
          <w:color w:val="333333"/>
          <w:sz w:val="28"/>
          <w:szCs w:val="28"/>
          <w:shd w:val="clear" w:color="auto" w:fill="FFFFFF"/>
          <w:lang w:eastAsia="ru-RU"/>
        </w:rPr>
        <w:t>психоактивных</w:t>
      </w:r>
      <w:proofErr w:type="spellEnd"/>
      <w:r w:rsidRPr="009D3FCA">
        <w:rPr>
          <w:rFonts w:ascii="Times New Roman" w:eastAsia="Times New Roman" w:hAnsi="Times New Roman" w:cs="Times New Roman"/>
          <w:color w:val="333333"/>
          <w:sz w:val="28"/>
          <w:szCs w:val="28"/>
          <w:shd w:val="clear" w:color="auto" w:fill="FFFFFF"/>
          <w:lang w:eastAsia="ru-RU"/>
        </w:rPr>
        <w:t xml:space="preserve"> веществ, местах их приобретения, способах и местах культивирования </w:t>
      </w:r>
      <w:proofErr w:type="spellStart"/>
      <w:r w:rsidRPr="009D3FCA">
        <w:rPr>
          <w:rFonts w:ascii="Times New Roman" w:eastAsia="Times New Roman" w:hAnsi="Times New Roman" w:cs="Times New Roman"/>
          <w:color w:val="333333"/>
          <w:sz w:val="28"/>
          <w:szCs w:val="28"/>
          <w:shd w:val="clear" w:color="auto" w:fill="FFFFFF"/>
          <w:lang w:eastAsia="ru-RU"/>
        </w:rPr>
        <w:t>наркосодержащих</w:t>
      </w:r>
      <w:proofErr w:type="spellEnd"/>
      <w:r w:rsidRPr="009D3FCA">
        <w:rPr>
          <w:rFonts w:ascii="Times New Roman" w:eastAsia="Times New Roman" w:hAnsi="Times New Roman" w:cs="Times New Roman"/>
          <w:color w:val="333333"/>
          <w:sz w:val="28"/>
          <w:szCs w:val="28"/>
          <w:shd w:val="clear" w:color="auto" w:fill="FFFFFF"/>
          <w:lang w:eastAsia="ru-RU"/>
        </w:rPr>
        <w:t xml:space="preserve"> растений;</w:t>
      </w:r>
    </w:p>
    <w:p w:rsidR="009D3FCA" w:rsidRPr="009D3FCA" w:rsidRDefault="009D3FCA" w:rsidP="009D3FCA">
      <w:pPr>
        <w:shd w:val="clear" w:color="auto" w:fill="FFFFFF"/>
        <w:spacing w:after="0" w:line="240" w:lineRule="auto"/>
        <w:jc w:val="both"/>
        <w:rPr>
          <w:rFonts w:ascii="Roboto" w:eastAsia="Times New Roman" w:hAnsi="Roboto" w:cs="Times New Roman"/>
          <w:color w:val="333333"/>
          <w:sz w:val="24"/>
          <w:szCs w:val="24"/>
          <w:lang w:eastAsia="ru-RU"/>
        </w:rPr>
      </w:pPr>
      <w:r w:rsidRPr="009D3FCA">
        <w:rPr>
          <w:rFonts w:ascii="Times New Roman" w:eastAsia="Times New Roman" w:hAnsi="Times New Roman" w:cs="Times New Roman"/>
          <w:color w:val="333333"/>
          <w:sz w:val="28"/>
          <w:szCs w:val="28"/>
          <w:shd w:val="clear" w:color="auto" w:fill="FFFFFF"/>
          <w:lang w:eastAsia="ru-RU"/>
        </w:rPr>
        <w:t>в) информации о способах совершения самоубийства, а также призывов к совершению самоубийства;</w:t>
      </w:r>
    </w:p>
    <w:p w:rsidR="009D3FCA" w:rsidRPr="009D3FCA" w:rsidRDefault="009D3FCA" w:rsidP="009D3FCA">
      <w:pPr>
        <w:shd w:val="clear" w:color="auto" w:fill="FFFFFF"/>
        <w:spacing w:after="0" w:line="240" w:lineRule="auto"/>
        <w:jc w:val="both"/>
        <w:rPr>
          <w:rFonts w:ascii="Roboto" w:eastAsia="Times New Roman" w:hAnsi="Roboto" w:cs="Times New Roman"/>
          <w:color w:val="333333"/>
          <w:sz w:val="24"/>
          <w:szCs w:val="24"/>
          <w:lang w:eastAsia="ru-RU"/>
        </w:rPr>
      </w:pPr>
      <w:r w:rsidRPr="009D3FCA">
        <w:rPr>
          <w:rFonts w:ascii="Times New Roman" w:eastAsia="Times New Roman" w:hAnsi="Times New Roman" w:cs="Times New Roman"/>
          <w:color w:val="333333"/>
          <w:sz w:val="28"/>
          <w:szCs w:val="28"/>
          <w:shd w:val="clear" w:color="auto" w:fill="FFFFFF"/>
          <w:lang w:eastAsia="ru-RU"/>
        </w:rPr>
        <w:t>г) информации, нарушающей требования федерального законодательства о запрете деятельности по организации и проведению азартных игр и лотерей с использованием сети «Интернет» и иных сре</w:t>
      </w:r>
      <w:proofErr w:type="gramStart"/>
      <w:r w:rsidRPr="009D3FCA">
        <w:rPr>
          <w:rFonts w:ascii="Times New Roman" w:eastAsia="Times New Roman" w:hAnsi="Times New Roman" w:cs="Times New Roman"/>
          <w:color w:val="333333"/>
          <w:sz w:val="28"/>
          <w:szCs w:val="28"/>
          <w:shd w:val="clear" w:color="auto" w:fill="FFFFFF"/>
          <w:lang w:eastAsia="ru-RU"/>
        </w:rPr>
        <w:t>дств св</w:t>
      </w:r>
      <w:proofErr w:type="gramEnd"/>
      <w:r w:rsidRPr="009D3FCA">
        <w:rPr>
          <w:rFonts w:ascii="Times New Roman" w:eastAsia="Times New Roman" w:hAnsi="Times New Roman" w:cs="Times New Roman"/>
          <w:color w:val="333333"/>
          <w:sz w:val="28"/>
          <w:szCs w:val="28"/>
          <w:shd w:val="clear" w:color="auto" w:fill="FFFFFF"/>
          <w:lang w:eastAsia="ru-RU"/>
        </w:rPr>
        <w:t>язи и др.</w:t>
      </w:r>
    </w:p>
    <w:p w:rsidR="009D3FCA" w:rsidRPr="009D3FCA" w:rsidRDefault="009D3FCA" w:rsidP="009D3FCA">
      <w:pPr>
        <w:shd w:val="clear" w:color="auto" w:fill="FFFFFF"/>
        <w:spacing w:after="0" w:line="240" w:lineRule="auto"/>
        <w:jc w:val="both"/>
        <w:rPr>
          <w:rFonts w:ascii="Roboto" w:eastAsia="Times New Roman" w:hAnsi="Roboto" w:cs="Times New Roman"/>
          <w:color w:val="333333"/>
          <w:sz w:val="24"/>
          <w:szCs w:val="24"/>
          <w:lang w:eastAsia="ru-RU"/>
        </w:rPr>
      </w:pPr>
      <w:r w:rsidRPr="009D3FCA">
        <w:rPr>
          <w:rFonts w:ascii="Times New Roman" w:eastAsia="Times New Roman" w:hAnsi="Times New Roman" w:cs="Times New Roman"/>
          <w:color w:val="333333"/>
          <w:sz w:val="28"/>
          <w:szCs w:val="28"/>
          <w:shd w:val="clear" w:color="auto" w:fill="FFFFFF"/>
          <w:lang w:eastAsia="ru-RU"/>
        </w:rPr>
        <w:t>В случае выявления такой информации владелец социальной сети обязан незамедлительно принять меры по ограничению доступа к ней.</w:t>
      </w:r>
    </w:p>
    <w:p w:rsidR="009D3FCA" w:rsidRPr="009D3FCA" w:rsidRDefault="009D3FCA" w:rsidP="009D3FCA">
      <w:pPr>
        <w:shd w:val="clear" w:color="auto" w:fill="FFFFFF"/>
        <w:spacing w:after="0" w:line="240" w:lineRule="auto"/>
        <w:jc w:val="both"/>
        <w:rPr>
          <w:rFonts w:ascii="Roboto" w:eastAsia="Times New Roman" w:hAnsi="Roboto" w:cs="Times New Roman"/>
          <w:color w:val="333333"/>
          <w:sz w:val="24"/>
          <w:szCs w:val="24"/>
          <w:lang w:eastAsia="ru-RU"/>
        </w:rPr>
      </w:pPr>
      <w:r w:rsidRPr="009D3FCA">
        <w:rPr>
          <w:rFonts w:ascii="Times New Roman" w:eastAsia="Times New Roman" w:hAnsi="Times New Roman" w:cs="Times New Roman"/>
          <w:color w:val="333333"/>
          <w:sz w:val="28"/>
          <w:szCs w:val="28"/>
          <w:shd w:val="clear" w:color="auto" w:fill="FFFFFF"/>
          <w:lang w:eastAsia="ru-RU"/>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w:t>
      </w:r>
    </w:p>
    <w:p w:rsidR="009D3FCA" w:rsidRPr="009D3FCA" w:rsidRDefault="009D3FCA" w:rsidP="009D3FCA">
      <w:pPr>
        <w:shd w:val="clear" w:color="auto" w:fill="FFFFFF"/>
        <w:spacing w:after="0" w:line="240" w:lineRule="auto"/>
        <w:jc w:val="both"/>
        <w:rPr>
          <w:rFonts w:ascii="Roboto" w:eastAsia="Times New Roman" w:hAnsi="Roboto" w:cs="Times New Roman"/>
          <w:color w:val="333333"/>
          <w:sz w:val="24"/>
          <w:szCs w:val="24"/>
          <w:lang w:eastAsia="ru-RU"/>
        </w:rPr>
      </w:pPr>
      <w:proofErr w:type="gramStart"/>
      <w:r w:rsidRPr="009D3FCA">
        <w:rPr>
          <w:rFonts w:ascii="Times New Roman" w:eastAsia="Times New Roman" w:hAnsi="Times New Roman" w:cs="Times New Roman"/>
          <w:color w:val="333333"/>
          <w:sz w:val="28"/>
          <w:szCs w:val="28"/>
          <w:shd w:val="clear" w:color="auto" w:fill="FFFFFF"/>
          <w:lang w:eastAsia="ru-RU"/>
        </w:rPr>
        <w:t>В случае обнаружения в сети «Интернет» информационного ресурса, который «подпадает» под признаки социальной сети,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признает информационный ресурс в сети «Интернет» социальной сетью и включает его в реестр социальных сетей, а также определяет провайдера хостинга, устанавливает владельца социальной сети.</w:t>
      </w:r>
      <w:proofErr w:type="gramEnd"/>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hd w:val="clear" w:color="auto" w:fill="FFFFFF"/>
        <w:spacing w:after="0" w:line="240" w:lineRule="auto"/>
        <w:rPr>
          <w:rFonts w:ascii="Times New Roman" w:eastAsia="Times New Roman" w:hAnsi="Times New Roman" w:cs="Times New Roman"/>
          <w:b/>
          <w:bCs/>
          <w:color w:val="333333"/>
          <w:sz w:val="28"/>
          <w:szCs w:val="28"/>
          <w:lang w:eastAsia="ru-RU"/>
        </w:rPr>
      </w:pPr>
      <w:proofErr w:type="spellStart"/>
      <w:r>
        <w:rPr>
          <w:rFonts w:ascii="Times New Roman" w:eastAsia="Times New Roman" w:hAnsi="Times New Roman" w:cs="Times New Roman"/>
          <w:b/>
          <w:bCs/>
          <w:color w:val="333333"/>
          <w:sz w:val="28"/>
          <w:szCs w:val="28"/>
          <w:lang w:eastAsia="ru-RU"/>
        </w:rPr>
        <w:lastRenderedPageBreak/>
        <w:t>Ишимбайский</w:t>
      </w:r>
      <w:proofErr w:type="spellEnd"/>
      <w:r>
        <w:rPr>
          <w:rFonts w:ascii="Times New Roman" w:eastAsia="Times New Roman" w:hAnsi="Times New Roman" w:cs="Times New Roman"/>
          <w:b/>
          <w:bCs/>
          <w:color w:val="333333"/>
          <w:sz w:val="28"/>
          <w:szCs w:val="28"/>
          <w:lang w:eastAsia="ru-RU"/>
        </w:rPr>
        <w:t xml:space="preserve"> межрайонный прокурор разъясняет</w:t>
      </w:r>
    </w:p>
    <w:p w:rsidR="009D3FCA" w:rsidRDefault="009D3FCA" w:rsidP="009D3FCA">
      <w:pPr>
        <w:spacing w:after="0" w:line="240" w:lineRule="auto"/>
      </w:pPr>
    </w:p>
    <w:p w:rsidR="009D3FCA" w:rsidRPr="009D3FCA" w:rsidRDefault="009D3FCA" w:rsidP="009D3FCA">
      <w:pPr>
        <w:shd w:val="clear" w:color="auto" w:fill="FFFFFF"/>
        <w:spacing w:after="0" w:line="240" w:lineRule="auto"/>
        <w:rPr>
          <w:rFonts w:ascii="Times New Roman" w:eastAsia="Times New Roman" w:hAnsi="Times New Roman" w:cs="Times New Roman"/>
          <w:b/>
          <w:bCs/>
          <w:color w:val="333333"/>
          <w:sz w:val="28"/>
          <w:szCs w:val="28"/>
          <w:lang w:eastAsia="ru-RU"/>
        </w:rPr>
      </w:pPr>
      <w:proofErr w:type="gramStart"/>
      <w:r w:rsidRPr="009D3FCA">
        <w:rPr>
          <w:rFonts w:ascii="Times New Roman" w:eastAsia="Times New Roman" w:hAnsi="Times New Roman" w:cs="Times New Roman"/>
          <w:b/>
          <w:bCs/>
          <w:color w:val="333333"/>
          <w:sz w:val="28"/>
          <w:szCs w:val="28"/>
          <w:lang w:eastAsia="ru-RU"/>
        </w:rPr>
        <w:t>Как быть, если не согласны с начисленной платой за жилищно-коммунальные услуги?</w:t>
      </w:r>
      <w:proofErr w:type="gramEnd"/>
    </w:p>
    <w:p w:rsidR="009D3FCA" w:rsidRPr="009D3FCA" w:rsidRDefault="009D3FCA" w:rsidP="009D3FCA">
      <w:pPr>
        <w:shd w:val="clear" w:color="auto" w:fill="FFFFFF"/>
        <w:spacing w:after="0" w:line="240" w:lineRule="auto"/>
        <w:jc w:val="both"/>
        <w:rPr>
          <w:rFonts w:ascii="Roboto" w:eastAsia="Times New Roman" w:hAnsi="Roboto" w:cs="Times New Roman"/>
          <w:color w:val="333333"/>
          <w:sz w:val="24"/>
          <w:szCs w:val="24"/>
          <w:lang w:eastAsia="ru-RU"/>
        </w:rPr>
      </w:pPr>
      <w:r w:rsidRPr="009D3FCA">
        <w:rPr>
          <w:rFonts w:ascii="Times New Roman" w:eastAsia="Times New Roman" w:hAnsi="Times New Roman" w:cs="Times New Roman"/>
          <w:color w:val="333333"/>
          <w:sz w:val="28"/>
          <w:szCs w:val="28"/>
          <w:lang w:eastAsia="ru-RU"/>
        </w:rPr>
        <w:t>Обратитесь в Управляющую домом организацию, которая должна незамедлительно проверить правильность исчисления платы и при выявлении ошибки выдать другой платежный документ.</w:t>
      </w:r>
    </w:p>
    <w:p w:rsidR="009D3FCA" w:rsidRPr="009D3FCA" w:rsidRDefault="009D3FCA" w:rsidP="009D3FCA">
      <w:pPr>
        <w:shd w:val="clear" w:color="auto" w:fill="FFFFFF"/>
        <w:spacing w:after="0" w:line="240" w:lineRule="auto"/>
        <w:jc w:val="both"/>
        <w:rPr>
          <w:rFonts w:ascii="Roboto" w:eastAsia="Times New Roman" w:hAnsi="Roboto" w:cs="Times New Roman"/>
          <w:color w:val="333333"/>
          <w:sz w:val="24"/>
          <w:szCs w:val="24"/>
          <w:lang w:eastAsia="ru-RU"/>
        </w:rPr>
      </w:pPr>
      <w:r w:rsidRPr="009D3FCA">
        <w:rPr>
          <w:rFonts w:ascii="Times New Roman" w:eastAsia="Times New Roman" w:hAnsi="Times New Roman" w:cs="Times New Roman"/>
          <w:color w:val="333333"/>
          <w:sz w:val="28"/>
          <w:szCs w:val="28"/>
          <w:lang w:eastAsia="ru-RU"/>
        </w:rPr>
        <w:t>Если обращение будет сделано письменно, ответ должен поступить в течение 3 рабочих дней.</w:t>
      </w:r>
    </w:p>
    <w:p w:rsidR="009D3FCA" w:rsidRPr="009D3FCA" w:rsidRDefault="009D3FCA" w:rsidP="009D3FCA">
      <w:pPr>
        <w:shd w:val="clear" w:color="auto" w:fill="FFFFFF"/>
        <w:spacing w:after="0" w:line="240" w:lineRule="auto"/>
        <w:jc w:val="both"/>
        <w:rPr>
          <w:rFonts w:ascii="Roboto" w:eastAsia="Times New Roman" w:hAnsi="Roboto" w:cs="Times New Roman"/>
          <w:color w:val="333333"/>
          <w:sz w:val="24"/>
          <w:szCs w:val="24"/>
          <w:lang w:eastAsia="ru-RU"/>
        </w:rPr>
      </w:pPr>
      <w:r w:rsidRPr="009D3FCA">
        <w:rPr>
          <w:rFonts w:ascii="Times New Roman" w:eastAsia="Times New Roman" w:hAnsi="Times New Roman" w:cs="Times New Roman"/>
          <w:color w:val="333333"/>
          <w:sz w:val="28"/>
          <w:szCs w:val="28"/>
          <w:lang w:eastAsia="ru-RU"/>
        </w:rPr>
        <w:t xml:space="preserve">Несогласие с ответом или бездействие по обращению могут быть обжалованы в Государственную Жилищную инспекцию Республики </w:t>
      </w:r>
      <w:r w:rsidR="00C067C4">
        <w:rPr>
          <w:rFonts w:ascii="Times New Roman" w:eastAsia="Times New Roman" w:hAnsi="Times New Roman" w:cs="Times New Roman"/>
          <w:color w:val="333333"/>
          <w:sz w:val="28"/>
          <w:szCs w:val="28"/>
          <w:lang w:eastAsia="ru-RU"/>
        </w:rPr>
        <w:t>Башкортостан</w:t>
      </w:r>
      <w:r w:rsidRPr="009D3FCA">
        <w:rPr>
          <w:rFonts w:ascii="Times New Roman" w:eastAsia="Times New Roman" w:hAnsi="Times New Roman" w:cs="Times New Roman"/>
          <w:color w:val="333333"/>
          <w:sz w:val="28"/>
          <w:szCs w:val="28"/>
          <w:lang w:eastAsia="ru-RU"/>
        </w:rPr>
        <w:t>.</w:t>
      </w:r>
    </w:p>
    <w:p w:rsidR="009D3FCA" w:rsidRPr="009D3FCA" w:rsidRDefault="009D3FCA" w:rsidP="00C067C4">
      <w:pPr>
        <w:shd w:val="clear" w:color="auto" w:fill="FFFFFF"/>
        <w:spacing w:after="0" w:line="240" w:lineRule="auto"/>
        <w:ind w:firstLine="708"/>
        <w:jc w:val="both"/>
        <w:rPr>
          <w:rFonts w:ascii="Roboto" w:eastAsia="Times New Roman" w:hAnsi="Roboto" w:cs="Times New Roman"/>
          <w:color w:val="333333"/>
          <w:sz w:val="24"/>
          <w:szCs w:val="24"/>
          <w:lang w:eastAsia="ru-RU"/>
        </w:rPr>
      </w:pPr>
      <w:bookmarkStart w:id="0" w:name="_GoBack"/>
      <w:bookmarkEnd w:id="0"/>
      <w:r w:rsidRPr="009D3FCA">
        <w:rPr>
          <w:rFonts w:ascii="Times New Roman" w:eastAsia="Times New Roman" w:hAnsi="Times New Roman" w:cs="Times New Roman"/>
          <w:color w:val="333333"/>
          <w:sz w:val="28"/>
          <w:szCs w:val="28"/>
          <w:lang w:eastAsia="ru-RU"/>
        </w:rPr>
        <w:t>При подтверждении в ходе проверки факта неправильного исчисления суммы платежа должностные лица Инспекции вправе:</w:t>
      </w:r>
    </w:p>
    <w:p w:rsidR="009D3FCA" w:rsidRPr="009D3FCA" w:rsidRDefault="009D3FCA" w:rsidP="009D3FCA">
      <w:pPr>
        <w:shd w:val="clear" w:color="auto" w:fill="FFFFFF"/>
        <w:spacing w:after="0" w:line="240" w:lineRule="auto"/>
        <w:jc w:val="both"/>
        <w:rPr>
          <w:rFonts w:ascii="Roboto" w:eastAsia="Times New Roman" w:hAnsi="Roboto" w:cs="Times New Roman"/>
          <w:color w:val="333333"/>
          <w:sz w:val="24"/>
          <w:szCs w:val="24"/>
          <w:lang w:eastAsia="ru-RU"/>
        </w:rPr>
      </w:pPr>
      <w:r w:rsidRPr="009D3FCA">
        <w:rPr>
          <w:rFonts w:ascii="Times New Roman" w:eastAsia="Times New Roman" w:hAnsi="Times New Roman" w:cs="Times New Roman"/>
          <w:color w:val="333333"/>
          <w:sz w:val="28"/>
          <w:szCs w:val="28"/>
          <w:lang w:eastAsia="ru-RU"/>
        </w:rPr>
        <w:t>- выдать руководителю обслуживающей организации обязательное для исполнения предписание об устранении нарушений с указанием сроков;</w:t>
      </w:r>
    </w:p>
    <w:p w:rsidR="009D3FCA" w:rsidRPr="009D3FCA" w:rsidRDefault="009D3FCA" w:rsidP="009D3FCA">
      <w:pPr>
        <w:shd w:val="clear" w:color="auto" w:fill="FFFFFF"/>
        <w:spacing w:after="0" w:line="240" w:lineRule="auto"/>
        <w:jc w:val="both"/>
        <w:rPr>
          <w:rFonts w:ascii="Roboto" w:eastAsia="Times New Roman" w:hAnsi="Roboto" w:cs="Times New Roman"/>
          <w:color w:val="333333"/>
          <w:sz w:val="24"/>
          <w:szCs w:val="24"/>
          <w:lang w:eastAsia="ru-RU"/>
        </w:rPr>
      </w:pPr>
      <w:r w:rsidRPr="009D3FCA">
        <w:rPr>
          <w:rFonts w:ascii="Times New Roman" w:eastAsia="Times New Roman" w:hAnsi="Times New Roman" w:cs="Times New Roman"/>
          <w:color w:val="333333"/>
          <w:sz w:val="28"/>
          <w:szCs w:val="28"/>
          <w:lang w:eastAsia="ru-RU"/>
        </w:rPr>
        <w:t>- решить вопрос о привлечении виновных к административной ответственности.</w:t>
      </w:r>
    </w:p>
    <w:p w:rsidR="009D3FCA" w:rsidRPr="009D3FCA" w:rsidRDefault="009D3FCA" w:rsidP="009D3FCA">
      <w:pPr>
        <w:shd w:val="clear" w:color="auto" w:fill="FFFFFF"/>
        <w:spacing w:after="0" w:line="240" w:lineRule="auto"/>
        <w:jc w:val="both"/>
        <w:rPr>
          <w:rFonts w:ascii="Roboto" w:eastAsia="Times New Roman" w:hAnsi="Roboto" w:cs="Times New Roman"/>
          <w:color w:val="333333"/>
          <w:sz w:val="24"/>
          <w:szCs w:val="24"/>
          <w:lang w:eastAsia="ru-RU"/>
        </w:rPr>
      </w:pPr>
      <w:r w:rsidRPr="009D3FCA">
        <w:rPr>
          <w:rFonts w:ascii="Times New Roman" w:eastAsia="Times New Roman" w:hAnsi="Times New Roman" w:cs="Times New Roman"/>
          <w:color w:val="333333"/>
          <w:sz w:val="28"/>
          <w:szCs w:val="28"/>
          <w:lang w:eastAsia="ru-RU"/>
        </w:rPr>
        <w:t xml:space="preserve">В случае несогласия принятое </w:t>
      </w:r>
      <w:proofErr w:type="spellStart"/>
      <w:r w:rsidRPr="009D3FCA">
        <w:rPr>
          <w:rFonts w:ascii="Times New Roman" w:eastAsia="Times New Roman" w:hAnsi="Times New Roman" w:cs="Times New Roman"/>
          <w:color w:val="333333"/>
          <w:sz w:val="28"/>
          <w:szCs w:val="28"/>
          <w:lang w:eastAsia="ru-RU"/>
        </w:rPr>
        <w:t>Госжилинспекцией</w:t>
      </w:r>
      <w:proofErr w:type="spellEnd"/>
      <w:r w:rsidRPr="009D3FCA">
        <w:rPr>
          <w:rFonts w:ascii="Times New Roman" w:eastAsia="Times New Roman" w:hAnsi="Times New Roman" w:cs="Times New Roman"/>
          <w:color w:val="333333"/>
          <w:sz w:val="28"/>
          <w:szCs w:val="28"/>
          <w:lang w:eastAsia="ru-RU"/>
        </w:rPr>
        <w:t xml:space="preserve"> решение может быть обжаловано в прокуратуру или в суд.</w:t>
      </w:r>
    </w:p>
    <w:p w:rsidR="009D3FCA" w:rsidRPr="009D3FCA" w:rsidRDefault="009D3FCA" w:rsidP="009D3FCA">
      <w:pPr>
        <w:shd w:val="clear" w:color="auto" w:fill="FFFFFF"/>
        <w:spacing w:after="0" w:line="240" w:lineRule="auto"/>
        <w:jc w:val="both"/>
        <w:rPr>
          <w:rFonts w:ascii="Roboto" w:eastAsia="Times New Roman" w:hAnsi="Roboto" w:cs="Times New Roman"/>
          <w:color w:val="333333"/>
          <w:sz w:val="24"/>
          <w:szCs w:val="24"/>
          <w:lang w:eastAsia="ru-RU"/>
        </w:rPr>
      </w:pPr>
      <w:r w:rsidRPr="009D3FCA">
        <w:rPr>
          <w:rFonts w:ascii="Times New Roman" w:eastAsia="Times New Roman" w:hAnsi="Times New Roman" w:cs="Times New Roman"/>
          <w:color w:val="333333"/>
          <w:sz w:val="28"/>
          <w:szCs w:val="28"/>
          <w:lang w:eastAsia="ru-RU"/>
        </w:rPr>
        <w:t>Спор с Управляющей домом организацией также может быть разрешен в судебном порядке, в этом случае обращение в Жилищную инспекцию не обязательно.</w:t>
      </w:r>
    </w:p>
    <w:p w:rsidR="009D3FCA" w:rsidRPr="009D3FCA" w:rsidRDefault="009D3FCA" w:rsidP="009D3FCA">
      <w:pPr>
        <w:shd w:val="clear" w:color="auto" w:fill="FFFFFF"/>
        <w:spacing w:after="0" w:line="240" w:lineRule="auto"/>
        <w:jc w:val="both"/>
        <w:rPr>
          <w:rFonts w:ascii="Roboto" w:eastAsia="Times New Roman" w:hAnsi="Roboto" w:cs="Times New Roman"/>
          <w:color w:val="333333"/>
          <w:sz w:val="24"/>
          <w:szCs w:val="24"/>
          <w:lang w:eastAsia="ru-RU"/>
        </w:rPr>
      </w:pPr>
      <w:r w:rsidRPr="009D3FCA">
        <w:rPr>
          <w:rFonts w:ascii="Times New Roman" w:eastAsia="Times New Roman" w:hAnsi="Times New Roman" w:cs="Times New Roman"/>
          <w:color w:val="333333"/>
          <w:sz w:val="28"/>
          <w:szCs w:val="28"/>
          <w:lang w:eastAsia="ru-RU"/>
        </w:rPr>
        <w:t>Ознакомиться с правами и обязанностями Управляющей организации и потребителя коммунальных услуг можно в разделе 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w:t>
      </w: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pacing w:after="0" w:line="240" w:lineRule="auto"/>
      </w:pPr>
    </w:p>
    <w:p w:rsidR="009D3FCA" w:rsidRDefault="009D3FCA" w:rsidP="009D3FCA">
      <w:pPr>
        <w:shd w:val="clear" w:color="auto" w:fill="FFFFFF"/>
        <w:spacing w:after="0" w:line="240" w:lineRule="auto"/>
        <w:rPr>
          <w:rFonts w:ascii="Times New Roman" w:eastAsia="Times New Roman" w:hAnsi="Times New Roman" w:cs="Times New Roman"/>
          <w:b/>
          <w:bCs/>
          <w:color w:val="333333"/>
          <w:sz w:val="28"/>
          <w:szCs w:val="28"/>
          <w:lang w:eastAsia="ru-RU"/>
        </w:rPr>
      </w:pPr>
      <w:proofErr w:type="spellStart"/>
      <w:r>
        <w:rPr>
          <w:rFonts w:ascii="Times New Roman" w:eastAsia="Times New Roman" w:hAnsi="Times New Roman" w:cs="Times New Roman"/>
          <w:b/>
          <w:bCs/>
          <w:color w:val="333333"/>
          <w:sz w:val="28"/>
          <w:szCs w:val="28"/>
          <w:lang w:eastAsia="ru-RU"/>
        </w:rPr>
        <w:lastRenderedPageBreak/>
        <w:t>Ишимбайский</w:t>
      </w:r>
      <w:proofErr w:type="spellEnd"/>
      <w:r>
        <w:rPr>
          <w:rFonts w:ascii="Times New Roman" w:eastAsia="Times New Roman" w:hAnsi="Times New Roman" w:cs="Times New Roman"/>
          <w:b/>
          <w:bCs/>
          <w:color w:val="333333"/>
          <w:sz w:val="28"/>
          <w:szCs w:val="28"/>
          <w:lang w:eastAsia="ru-RU"/>
        </w:rPr>
        <w:t xml:space="preserve"> межрайонный прокурор разъясняет</w:t>
      </w:r>
    </w:p>
    <w:p w:rsidR="009D3FCA" w:rsidRDefault="009D3FCA" w:rsidP="009D3FCA">
      <w:pPr>
        <w:spacing w:after="0" w:line="240" w:lineRule="auto"/>
      </w:pPr>
    </w:p>
    <w:p w:rsidR="009D3FCA" w:rsidRPr="009D3FCA" w:rsidRDefault="009D3FCA" w:rsidP="009D3FCA">
      <w:pPr>
        <w:shd w:val="clear" w:color="auto" w:fill="FFFFFF"/>
        <w:spacing w:after="0" w:line="240" w:lineRule="auto"/>
        <w:rPr>
          <w:rFonts w:ascii="Times New Roman" w:eastAsia="Times New Roman" w:hAnsi="Times New Roman" w:cs="Times New Roman"/>
          <w:b/>
          <w:bCs/>
          <w:color w:val="333333"/>
          <w:sz w:val="28"/>
          <w:szCs w:val="28"/>
          <w:lang w:eastAsia="ru-RU"/>
        </w:rPr>
      </w:pPr>
      <w:r w:rsidRPr="009D3FCA">
        <w:rPr>
          <w:rFonts w:ascii="Times New Roman" w:eastAsia="Times New Roman" w:hAnsi="Times New Roman" w:cs="Times New Roman"/>
          <w:b/>
          <w:bCs/>
          <w:color w:val="333333"/>
          <w:sz w:val="28"/>
          <w:szCs w:val="28"/>
          <w:lang w:eastAsia="ru-RU"/>
        </w:rPr>
        <w:t>О внесении изменений в ст.230 УК РФ.</w:t>
      </w:r>
    </w:p>
    <w:p w:rsidR="009D3FCA" w:rsidRPr="009D3FCA" w:rsidRDefault="009D3FCA" w:rsidP="009D3FCA">
      <w:pPr>
        <w:shd w:val="clear" w:color="auto" w:fill="FFFFFF"/>
        <w:spacing w:after="0" w:line="240" w:lineRule="auto"/>
        <w:jc w:val="both"/>
        <w:rPr>
          <w:rFonts w:ascii="Roboto" w:eastAsia="Times New Roman" w:hAnsi="Roboto" w:cs="Times New Roman"/>
          <w:color w:val="333333"/>
          <w:sz w:val="24"/>
          <w:szCs w:val="24"/>
          <w:lang w:eastAsia="ru-RU"/>
        </w:rPr>
      </w:pPr>
      <w:r w:rsidRPr="009D3FCA">
        <w:rPr>
          <w:rFonts w:ascii="Roboto" w:eastAsia="Times New Roman" w:hAnsi="Roboto" w:cs="Times New Roman"/>
          <w:color w:val="000000"/>
          <w:sz w:val="28"/>
          <w:szCs w:val="28"/>
          <w:shd w:val="clear" w:color="auto" w:fill="FFFFFF"/>
          <w:lang w:eastAsia="ru-RU"/>
        </w:rPr>
        <w:t>Федеральным законом от 24.02.2021 №25-ФЗ « О внесении изменений в ст.230 Уголовного кодекса Российской Федерации и ст.151 Уголовно-процессуального кодекса РФ» установлена уголовная ответственность за склонение к потреблению наркотических средств, психотропных веществ или их аналогов с использованием сети Интернет.</w:t>
      </w:r>
    </w:p>
    <w:p w:rsidR="009D3FCA" w:rsidRPr="009D3FCA" w:rsidRDefault="009D3FCA" w:rsidP="009D3FCA">
      <w:pPr>
        <w:shd w:val="clear" w:color="auto" w:fill="FFFFFF"/>
        <w:spacing w:after="0" w:line="240" w:lineRule="auto"/>
        <w:jc w:val="both"/>
        <w:rPr>
          <w:rFonts w:ascii="Roboto" w:eastAsia="Times New Roman" w:hAnsi="Roboto" w:cs="Times New Roman"/>
          <w:color w:val="333333"/>
          <w:sz w:val="24"/>
          <w:szCs w:val="24"/>
          <w:lang w:eastAsia="ru-RU"/>
        </w:rPr>
      </w:pPr>
      <w:r w:rsidRPr="009D3FCA">
        <w:rPr>
          <w:rFonts w:ascii="Roboto" w:eastAsia="Times New Roman" w:hAnsi="Roboto" w:cs="Times New Roman"/>
          <w:color w:val="000000"/>
          <w:sz w:val="28"/>
          <w:szCs w:val="28"/>
          <w:shd w:val="clear" w:color="auto" w:fill="FFFFFF"/>
          <w:lang w:eastAsia="ru-RU"/>
        </w:rPr>
        <w:t xml:space="preserve">Указанное деяние наказывается лишением свободы </w:t>
      </w:r>
      <w:proofErr w:type="gramStart"/>
      <w:r w:rsidRPr="009D3FCA">
        <w:rPr>
          <w:rFonts w:ascii="Roboto" w:eastAsia="Times New Roman" w:hAnsi="Roboto" w:cs="Times New Roman"/>
          <w:color w:val="000000"/>
          <w:sz w:val="28"/>
          <w:szCs w:val="28"/>
          <w:shd w:val="clear" w:color="auto" w:fill="FFFFFF"/>
          <w:lang w:eastAsia="ru-RU"/>
        </w:rPr>
        <w:t>на срок от пяти до десяти лет с ограничением свободы на срок</w:t>
      </w:r>
      <w:proofErr w:type="gramEnd"/>
      <w:r w:rsidRPr="009D3FCA">
        <w:rPr>
          <w:rFonts w:ascii="Roboto" w:eastAsia="Times New Roman" w:hAnsi="Roboto" w:cs="Times New Roman"/>
          <w:color w:val="000000"/>
          <w:sz w:val="28"/>
          <w:szCs w:val="28"/>
          <w:shd w:val="clear" w:color="auto" w:fill="FFFFFF"/>
          <w:lang w:eastAsia="ru-RU"/>
        </w:rPr>
        <w:t xml:space="preserve"> до двух лет либо без такового.</w:t>
      </w:r>
    </w:p>
    <w:p w:rsidR="009D3FCA" w:rsidRPr="009D3FCA" w:rsidRDefault="009D3FCA" w:rsidP="009D3FCA">
      <w:pPr>
        <w:shd w:val="clear" w:color="auto" w:fill="FFFFFF"/>
        <w:spacing w:after="0" w:line="240" w:lineRule="auto"/>
        <w:jc w:val="both"/>
        <w:rPr>
          <w:rFonts w:ascii="Roboto" w:eastAsia="Times New Roman" w:hAnsi="Roboto" w:cs="Times New Roman"/>
          <w:color w:val="333333"/>
          <w:sz w:val="24"/>
          <w:szCs w:val="24"/>
          <w:lang w:eastAsia="ru-RU"/>
        </w:rPr>
      </w:pPr>
      <w:proofErr w:type="gramStart"/>
      <w:r w:rsidRPr="009D3FCA">
        <w:rPr>
          <w:rFonts w:ascii="Roboto" w:eastAsia="Times New Roman" w:hAnsi="Roboto" w:cs="Times New Roman"/>
          <w:color w:val="000000"/>
          <w:sz w:val="28"/>
          <w:szCs w:val="28"/>
          <w:shd w:val="clear" w:color="auto" w:fill="FFFFFF"/>
          <w:lang w:eastAsia="ru-RU"/>
        </w:rPr>
        <w:t>Кроме того, новой частью четвертой статьи 230 УК РФ "Склонение к потреблению наркотических средств, психотропных веществ или их аналогов" установлено, что деяния, предусмотренные частями первой, второй, пунктом "а" части третьей данной статьи, если они повлекли по неосторожности смерть двух или более потерпевших, наказываются лишением свободы на срок от двенадцати до пятнадцати лет с лишением права занимать определенные должности или заниматься</w:t>
      </w:r>
      <w:proofErr w:type="gramEnd"/>
      <w:r w:rsidRPr="009D3FCA">
        <w:rPr>
          <w:rFonts w:ascii="Roboto" w:eastAsia="Times New Roman" w:hAnsi="Roboto" w:cs="Times New Roman"/>
          <w:color w:val="000000"/>
          <w:sz w:val="28"/>
          <w:szCs w:val="28"/>
          <w:shd w:val="clear" w:color="auto" w:fill="FFFFFF"/>
          <w:lang w:eastAsia="ru-RU"/>
        </w:rPr>
        <w:t xml:space="preserve"> определенной деятельностью на срок до двадцати лет или без такового и с ограничением свободы на срок до двух лет либо без такового. Расследование уголовных дел о преступлениях, предусмотренных частью четвертой, отнесено к </w:t>
      </w:r>
      <w:proofErr w:type="spellStart"/>
      <w:r w:rsidRPr="009D3FCA">
        <w:rPr>
          <w:rFonts w:ascii="Roboto" w:eastAsia="Times New Roman" w:hAnsi="Roboto" w:cs="Times New Roman"/>
          <w:color w:val="000000"/>
          <w:sz w:val="28"/>
          <w:szCs w:val="28"/>
          <w:shd w:val="clear" w:color="auto" w:fill="FFFFFF"/>
          <w:lang w:eastAsia="ru-RU"/>
        </w:rPr>
        <w:t>подследственности</w:t>
      </w:r>
      <w:proofErr w:type="spellEnd"/>
      <w:r w:rsidRPr="009D3FCA">
        <w:rPr>
          <w:rFonts w:ascii="Roboto" w:eastAsia="Times New Roman" w:hAnsi="Roboto" w:cs="Times New Roman"/>
          <w:color w:val="000000"/>
          <w:sz w:val="28"/>
          <w:szCs w:val="28"/>
          <w:shd w:val="clear" w:color="auto" w:fill="FFFFFF"/>
          <w:lang w:eastAsia="ru-RU"/>
        </w:rPr>
        <w:t xml:space="preserve"> следователей органов внутренних дел РФ.</w:t>
      </w:r>
    </w:p>
    <w:p w:rsidR="009D3FCA" w:rsidRDefault="009D3FCA" w:rsidP="009D3FCA">
      <w:pPr>
        <w:spacing w:after="0" w:line="240" w:lineRule="auto"/>
      </w:pPr>
    </w:p>
    <w:sectPr w:rsidR="009D3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CB"/>
    <w:rsid w:val="007B0D26"/>
    <w:rsid w:val="009D3FCA"/>
    <w:rsid w:val="00AB5CCB"/>
    <w:rsid w:val="00C067C4"/>
    <w:rsid w:val="00F20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9D3FCA"/>
  </w:style>
  <w:style w:type="character" w:customStyle="1" w:styleId="feeds-pagenavigationtooltip">
    <w:name w:val="feeds-page__navigation_tooltip"/>
    <w:basedOn w:val="a0"/>
    <w:rsid w:val="009D3FCA"/>
  </w:style>
  <w:style w:type="paragraph" w:styleId="a3">
    <w:name w:val="Normal (Web)"/>
    <w:basedOn w:val="a"/>
    <w:uiPriority w:val="99"/>
    <w:semiHidden/>
    <w:unhideWhenUsed/>
    <w:rsid w:val="009D3F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9D3FCA"/>
  </w:style>
  <w:style w:type="character" w:customStyle="1" w:styleId="feeds-pagenavigationtooltip">
    <w:name w:val="feeds-page__navigation_tooltip"/>
    <w:basedOn w:val="a0"/>
    <w:rsid w:val="009D3FCA"/>
  </w:style>
  <w:style w:type="paragraph" w:styleId="a3">
    <w:name w:val="Normal (Web)"/>
    <w:basedOn w:val="a"/>
    <w:uiPriority w:val="99"/>
    <w:semiHidden/>
    <w:unhideWhenUsed/>
    <w:rsid w:val="009D3F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34522">
      <w:bodyDiv w:val="1"/>
      <w:marLeft w:val="0"/>
      <w:marRight w:val="0"/>
      <w:marTop w:val="0"/>
      <w:marBottom w:val="0"/>
      <w:divBdr>
        <w:top w:val="none" w:sz="0" w:space="0" w:color="auto"/>
        <w:left w:val="none" w:sz="0" w:space="0" w:color="auto"/>
        <w:bottom w:val="none" w:sz="0" w:space="0" w:color="auto"/>
        <w:right w:val="none" w:sz="0" w:space="0" w:color="auto"/>
      </w:divBdr>
      <w:divsChild>
        <w:div w:id="678656053">
          <w:marLeft w:val="0"/>
          <w:marRight w:val="0"/>
          <w:marTop w:val="0"/>
          <w:marBottom w:val="960"/>
          <w:divBdr>
            <w:top w:val="none" w:sz="0" w:space="0" w:color="auto"/>
            <w:left w:val="none" w:sz="0" w:space="0" w:color="auto"/>
            <w:bottom w:val="none" w:sz="0" w:space="0" w:color="auto"/>
            <w:right w:val="none" w:sz="0" w:space="0" w:color="auto"/>
          </w:divBdr>
        </w:div>
        <w:div w:id="935404593">
          <w:marLeft w:val="0"/>
          <w:marRight w:val="720"/>
          <w:marTop w:val="0"/>
          <w:marBottom w:val="0"/>
          <w:divBdr>
            <w:top w:val="none" w:sz="0" w:space="0" w:color="auto"/>
            <w:left w:val="none" w:sz="0" w:space="0" w:color="auto"/>
            <w:bottom w:val="none" w:sz="0" w:space="0" w:color="auto"/>
            <w:right w:val="none" w:sz="0" w:space="0" w:color="auto"/>
          </w:divBdr>
          <w:divsChild>
            <w:div w:id="978464430">
              <w:marLeft w:val="0"/>
              <w:marRight w:val="0"/>
              <w:marTop w:val="0"/>
              <w:marBottom w:val="120"/>
              <w:divBdr>
                <w:top w:val="none" w:sz="0" w:space="0" w:color="auto"/>
                <w:left w:val="none" w:sz="0" w:space="0" w:color="auto"/>
                <w:bottom w:val="none" w:sz="0" w:space="0" w:color="auto"/>
                <w:right w:val="none" w:sz="0" w:space="0" w:color="auto"/>
              </w:divBdr>
            </w:div>
            <w:div w:id="1772971790">
              <w:marLeft w:val="0"/>
              <w:marRight w:val="0"/>
              <w:marTop w:val="0"/>
              <w:marBottom w:val="120"/>
              <w:divBdr>
                <w:top w:val="none" w:sz="0" w:space="0" w:color="auto"/>
                <w:left w:val="none" w:sz="0" w:space="0" w:color="auto"/>
                <w:bottom w:val="none" w:sz="0" w:space="0" w:color="auto"/>
                <w:right w:val="none" w:sz="0" w:space="0" w:color="auto"/>
              </w:divBdr>
            </w:div>
          </w:divsChild>
        </w:div>
        <w:div w:id="1996377001">
          <w:marLeft w:val="0"/>
          <w:marRight w:val="0"/>
          <w:marTop w:val="0"/>
          <w:marBottom w:val="0"/>
          <w:divBdr>
            <w:top w:val="none" w:sz="0" w:space="0" w:color="auto"/>
            <w:left w:val="none" w:sz="0" w:space="0" w:color="auto"/>
            <w:bottom w:val="none" w:sz="0" w:space="0" w:color="auto"/>
            <w:right w:val="none" w:sz="0" w:space="0" w:color="auto"/>
          </w:divBdr>
          <w:divsChild>
            <w:div w:id="1717196455">
              <w:marLeft w:val="0"/>
              <w:marRight w:val="0"/>
              <w:marTop w:val="0"/>
              <w:marBottom w:val="0"/>
              <w:divBdr>
                <w:top w:val="none" w:sz="0" w:space="0" w:color="auto"/>
                <w:left w:val="none" w:sz="0" w:space="0" w:color="auto"/>
                <w:bottom w:val="none" w:sz="0" w:space="0" w:color="auto"/>
                <w:right w:val="none" w:sz="0" w:space="0" w:color="auto"/>
              </w:divBdr>
              <w:divsChild>
                <w:div w:id="19306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43739">
      <w:bodyDiv w:val="1"/>
      <w:marLeft w:val="0"/>
      <w:marRight w:val="0"/>
      <w:marTop w:val="0"/>
      <w:marBottom w:val="0"/>
      <w:divBdr>
        <w:top w:val="none" w:sz="0" w:space="0" w:color="auto"/>
        <w:left w:val="none" w:sz="0" w:space="0" w:color="auto"/>
        <w:bottom w:val="none" w:sz="0" w:space="0" w:color="auto"/>
        <w:right w:val="none" w:sz="0" w:space="0" w:color="auto"/>
      </w:divBdr>
      <w:divsChild>
        <w:div w:id="1827939886">
          <w:marLeft w:val="0"/>
          <w:marRight w:val="0"/>
          <w:marTop w:val="0"/>
          <w:marBottom w:val="960"/>
          <w:divBdr>
            <w:top w:val="none" w:sz="0" w:space="0" w:color="auto"/>
            <w:left w:val="none" w:sz="0" w:space="0" w:color="auto"/>
            <w:bottom w:val="none" w:sz="0" w:space="0" w:color="auto"/>
            <w:right w:val="none" w:sz="0" w:space="0" w:color="auto"/>
          </w:divBdr>
        </w:div>
        <w:div w:id="1713841843">
          <w:marLeft w:val="0"/>
          <w:marRight w:val="720"/>
          <w:marTop w:val="0"/>
          <w:marBottom w:val="0"/>
          <w:divBdr>
            <w:top w:val="none" w:sz="0" w:space="0" w:color="auto"/>
            <w:left w:val="none" w:sz="0" w:space="0" w:color="auto"/>
            <w:bottom w:val="none" w:sz="0" w:space="0" w:color="auto"/>
            <w:right w:val="none" w:sz="0" w:space="0" w:color="auto"/>
          </w:divBdr>
          <w:divsChild>
            <w:div w:id="1396664182">
              <w:marLeft w:val="0"/>
              <w:marRight w:val="0"/>
              <w:marTop w:val="0"/>
              <w:marBottom w:val="120"/>
              <w:divBdr>
                <w:top w:val="none" w:sz="0" w:space="0" w:color="auto"/>
                <w:left w:val="none" w:sz="0" w:space="0" w:color="auto"/>
                <w:bottom w:val="none" w:sz="0" w:space="0" w:color="auto"/>
                <w:right w:val="none" w:sz="0" w:space="0" w:color="auto"/>
              </w:divBdr>
            </w:div>
            <w:div w:id="1017973203">
              <w:marLeft w:val="0"/>
              <w:marRight w:val="0"/>
              <w:marTop w:val="0"/>
              <w:marBottom w:val="120"/>
              <w:divBdr>
                <w:top w:val="none" w:sz="0" w:space="0" w:color="auto"/>
                <w:left w:val="none" w:sz="0" w:space="0" w:color="auto"/>
                <w:bottom w:val="none" w:sz="0" w:space="0" w:color="auto"/>
                <w:right w:val="none" w:sz="0" w:space="0" w:color="auto"/>
              </w:divBdr>
            </w:div>
          </w:divsChild>
        </w:div>
        <w:div w:id="905993317">
          <w:marLeft w:val="0"/>
          <w:marRight w:val="0"/>
          <w:marTop w:val="0"/>
          <w:marBottom w:val="0"/>
          <w:divBdr>
            <w:top w:val="none" w:sz="0" w:space="0" w:color="auto"/>
            <w:left w:val="none" w:sz="0" w:space="0" w:color="auto"/>
            <w:bottom w:val="none" w:sz="0" w:space="0" w:color="auto"/>
            <w:right w:val="none" w:sz="0" w:space="0" w:color="auto"/>
          </w:divBdr>
          <w:divsChild>
            <w:div w:id="1357270580">
              <w:marLeft w:val="0"/>
              <w:marRight w:val="0"/>
              <w:marTop w:val="0"/>
              <w:marBottom w:val="0"/>
              <w:divBdr>
                <w:top w:val="none" w:sz="0" w:space="0" w:color="auto"/>
                <w:left w:val="none" w:sz="0" w:space="0" w:color="auto"/>
                <w:bottom w:val="none" w:sz="0" w:space="0" w:color="auto"/>
                <w:right w:val="none" w:sz="0" w:space="0" w:color="auto"/>
              </w:divBdr>
              <w:divsChild>
                <w:div w:id="722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45945">
      <w:bodyDiv w:val="1"/>
      <w:marLeft w:val="0"/>
      <w:marRight w:val="0"/>
      <w:marTop w:val="0"/>
      <w:marBottom w:val="0"/>
      <w:divBdr>
        <w:top w:val="none" w:sz="0" w:space="0" w:color="auto"/>
        <w:left w:val="none" w:sz="0" w:space="0" w:color="auto"/>
        <w:bottom w:val="none" w:sz="0" w:space="0" w:color="auto"/>
        <w:right w:val="none" w:sz="0" w:space="0" w:color="auto"/>
      </w:divBdr>
      <w:divsChild>
        <w:div w:id="826245096">
          <w:marLeft w:val="0"/>
          <w:marRight w:val="0"/>
          <w:marTop w:val="0"/>
          <w:marBottom w:val="960"/>
          <w:divBdr>
            <w:top w:val="none" w:sz="0" w:space="0" w:color="auto"/>
            <w:left w:val="none" w:sz="0" w:space="0" w:color="auto"/>
            <w:bottom w:val="none" w:sz="0" w:space="0" w:color="auto"/>
            <w:right w:val="none" w:sz="0" w:space="0" w:color="auto"/>
          </w:divBdr>
        </w:div>
        <w:div w:id="2048412943">
          <w:marLeft w:val="0"/>
          <w:marRight w:val="720"/>
          <w:marTop w:val="0"/>
          <w:marBottom w:val="0"/>
          <w:divBdr>
            <w:top w:val="none" w:sz="0" w:space="0" w:color="auto"/>
            <w:left w:val="none" w:sz="0" w:space="0" w:color="auto"/>
            <w:bottom w:val="none" w:sz="0" w:space="0" w:color="auto"/>
            <w:right w:val="none" w:sz="0" w:space="0" w:color="auto"/>
          </w:divBdr>
          <w:divsChild>
            <w:div w:id="430666503">
              <w:marLeft w:val="0"/>
              <w:marRight w:val="0"/>
              <w:marTop w:val="0"/>
              <w:marBottom w:val="120"/>
              <w:divBdr>
                <w:top w:val="none" w:sz="0" w:space="0" w:color="auto"/>
                <w:left w:val="none" w:sz="0" w:space="0" w:color="auto"/>
                <w:bottom w:val="none" w:sz="0" w:space="0" w:color="auto"/>
                <w:right w:val="none" w:sz="0" w:space="0" w:color="auto"/>
              </w:divBdr>
            </w:div>
            <w:div w:id="1822575057">
              <w:marLeft w:val="0"/>
              <w:marRight w:val="0"/>
              <w:marTop w:val="0"/>
              <w:marBottom w:val="120"/>
              <w:divBdr>
                <w:top w:val="none" w:sz="0" w:space="0" w:color="auto"/>
                <w:left w:val="none" w:sz="0" w:space="0" w:color="auto"/>
                <w:bottom w:val="none" w:sz="0" w:space="0" w:color="auto"/>
                <w:right w:val="none" w:sz="0" w:space="0" w:color="auto"/>
              </w:divBdr>
            </w:div>
          </w:divsChild>
        </w:div>
        <w:div w:id="288240932">
          <w:marLeft w:val="0"/>
          <w:marRight w:val="0"/>
          <w:marTop w:val="0"/>
          <w:marBottom w:val="0"/>
          <w:divBdr>
            <w:top w:val="none" w:sz="0" w:space="0" w:color="auto"/>
            <w:left w:val="none" w:sz="0" w:space="0" w:color="auto"/>
            <w:bottom w:val="none" w:sz="0" w:space="0" w:color="auto"/>
            <w:right w:val="none" w:sz="0" w:space="0" w:color="auto"/>
          </w:divBdr>
          <w:divsChild>
            <w:div w:id="346179980">
              <w:marLeft w:val="0"/>
              <w:marRight w:val="0"/>
              <w:marTop w:val="0"/>
              <w:marBottom w:val="0"/>
              <w:divBdr>
                <w:top w:val="none" w:sz="0" w:space="0" w:color="auto"/>
                <w:left w:val="none" w:sz="0" w:space="0" w:color="auto"/>
                <w:bottom w:val="none" w:sz="0" w:space="0" w:color="auto"/>
                <w:right w:val="none" w:sz="0" w:space="0" w:color="auto"/>
              </w:divBdr>
              <w:divsChild>
                <w:div w:id="17465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671523">
      <w:bodyDiv w:val="1"/>
      <w:marLeft w:val="0"/>
      <w:marRight w:val="0"/>
      <w:marTop w:val="0"/>
      <w:marBottom w:val="0"/>
      <w:divBdr>
        <w:top w:val="none" w:sz="0" w:space="0" w:color="auto"/>
        <w:left w:val="none" w:sz="0" w:space="0" w:color="auto"/>
        <w:bottom w:val="none" w:sz="0" w:space="0" w:color="auto"/>
        <w:right w:val="none" w:sz="0" w:space="0" w:color="auto"/>
      </w:divBdr>
      <w:divsChild>
        <w:div w:id="1774204336">
          <w:marLeft w:val="0"/>
          <w:marRight w:val="0"/>
          <w:marTop w:val="0"/>
          <w:marBottom w:val="960"/>
          <w:divBdr>
            <w:top w:val="none" w:sz="0" w:space="0" w:color="auto"/>
            <w:left w:val="none" w:sz="0" w:space="0" w:color="auto"/>
            <w:bottom w:val="none" w:sz="0" w:space="0" w:color="auto"/>
            <w:right w:val="none" w:sz="0" w:space="0" w:color="auto"/>
          </w:divBdr>
        </w:div>
        <w:div w:id="358242906">
          <w:marLeft w:val="0"/>
          <w:marRight w:val="720"/>
          <w:marTop w:val="0"/>
          <w:marBottom w:val="0"/>
          <w:divBdr>
            <w:top w:val="none" w:sz="0" w:space="0" w:color="auto"/>
            <w:left w:val="none" w:sz="0" w:space="0" w:color="auto"/>
            <w:bottom w:val="none" w:sz="0" w:space="0" w:color="auto"/>
            <w:right w:val="none" w:sz="0" w:space="0" w:color="auto"/>
          </w:divBdr>
          <w:divsChild>
            <w:div w:id="980578486">
              <w:marLeft w:val="0"/>
              <w:marRight w:val="0"/>
              <w:marTop w:val="0"/>
              <w:marBottom w:val="120"/>
              <w:divBdr>
                <w:top w:val="none" w:sz="0" w:space="0" w:color="auto"/>
                <w:left w:val="none" w:sz="0" w:space="0" w:color="auto"/>
                <w:bottom w:val="none" w:sz="0" w:space="0" w:color="auto"/>
                <w:right w:val="none" w:sz="0" w:space="0" w:color="auto"/>
              </w:divBdr>
            </w:div>
            <w:div w:id="561721291">
              <w:marLeft w:val="0"/>
              <w:marRight w:val="0"/>
              <w:marTop w:val="0"/>
              <w:marBottom w:val="120"/>
              <w:divBdr>
                <w:top w:val="none" w:sz="0" w:space="0" w:color="auto"/>
                <w:left w:val="none" w:sz="0" w:space="0" w:color="auto"/>
                <w:bottom w:val="none" w:sz="0" w:space="0" w:color="auto"/>
                <w:right w:val="none" w:sz="0" w:space="0" w:color="auto"/>
              </w:divBdr>
            </w:div>
          </w:divsChild>
        </w:div>
        <w:div w:id="975135970">
          <w:marLeft w:val="0"/>
          <w:marRight w:val="0"/>
          <w:marTop w:val="0"/>
          <w:marBottom w:val="0"/>
          <w:divBdr>
            <w:top w:val="none" w:sz="0" w:space="0" w:color="auto"/>
            <w:left w:val="none" w:sz="0" w:space="0" w:color="auto"/>
            <w:bottom w:val="none" w:sz="0" w:space="0" w:color="auto"/>
            <w:right w:val="none" w:sz="0" w:space="0" w:color="auto"/>
          </w:divBdr>
          <w:divsChild>
            <w:div w:id="987201136">
              <w:marLeft w:val="0"/>
              <w:marRight w:val="0"/>
              <w:marTop w:val="0"/>
              <w:marBottom w:val="0"/>
              <w:divBdr>
                <w:top w:val="none" w:sz="0" w:space="0" w:color="auto"/>
                <w:left w:val="none" w:sz="0" w:space="0" w:color="auto"/>
                <w:bottom w:val="none" w:sz="0" w:space="0" w:color="auto"/>
                <w:right w:val="none" w:sz="0" w:space="0" w:color="auto"/>
              </w:divBdr>
              <w:divsChild>
                <w:div w:id="1178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1030</Words>
  <Characters>5874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2021-03-11T09:50:00Z</cp:lastPrinted>
  <dcterms:created xsi:type="dcterms:W3CDTF">2021-03-11T09:46:00Z</dcterms:created>
  <dcterms:modified xsi:type="dcterms:W3CDTF">2021-06-01T11:13:00Z</dcterms:modified>
</cp:coreProperties>
</file>