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>ҫ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Default="00AD5053" w:rsidP="00AD5053">
      <w:pPr>
        <w:spacing w:after="0"/>
        <w:jc w:val="center"/>
        <w:rPr>
          <w:b/>
          <w:i/>
          <w:sz w:val="20"/>
          <w:szCs w:val="20"/>
          <w:lang w:val="ba-RU"/>
        </w:rPr>
      </w:pP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>ҫ</w:t>
      </w:r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453237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  <w:r>
        <w:rPr>
          <w:b/>
          <w:i/>
          <w:sz w:val="16"/>
          <w:szCs w:val="16"/>
        </w:rPr>
        <w:t>, 453237</w:t>
      </w:r>
    </w:p>
    <w:p w:rsidR="00AD5053" w:rsidRDefault="00AD5053" w:rsidP="00AD5053">
      <w:pPr>
        <w:spacing w:after="0"/>
        <w:rPr>
          <w:b/>
          <w:i/>
          <w:sz w:val="16"/>
          <w:szCs w:val="18"/>
        </w:rPr>
      </w:pPr>
      <w:r>
        <w:rPr>
          <w:b/>
          <w:i/>
          <w:sz w:val="16"/>
          <w:szCs w:val="18"/>
          <w:lang w:val="ba-RU"/>
        </w:rPr>
        <w:t xml:space="preserve">               т</w:t>
      </w:r>
      <w:r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тел.7-33-07, факс: 7-33-32</w:t>
      </w:r>
    </w:p>
    <w:p w:rsidR="00AD5053" w:rsidRDefault="00AD5053" w:rsidP="00AD5053">
      <w:pPr>
        <w:spacing w:after="0"/>
        <w:rPr>
          <w:i/>
          <w:color w:val="000000" w:themeColor="text1"/>
        </w:rPr>
      </w:pPr>
      <w:r>
        <w:rPr>
          <w:b/>
          <w:i/>
          <w:sz w:val="16"/>
          <w:szCs w:val="18"/>
        </w:rPr>
        <w:t xml:space="preserve">      Электрон  адресы: </w:t>
      </w:r>
      <w:proofErr w:type="spellStart"/>
      <w:r>
        <w:rPr>
          <w:b/>
          <w:i/>
          <w:sz w:val="16"/>
          <w:szCs w:val="18"/>
          <w:lang w:val="en-US"/>
        </w:rPr>
        <w:t>janurussp</w:t>
      </w:r>
      <w:proofErr w:type="spellEnd"/>
      <w:r>
        <w:rPr>
          <w:b/>
          <w:i/>
          <w:sz w:val="16"/>
          <w:szCs w:val="18"/>
        </w:rPr>
        <w:t>@</w:t>
      </w:r>
      <w:proofErr w:type="spellStart"/>
      <w:r>
        <w:rPr>
          <w:b/>
          <w:i/>
          <w:sz w:val="16"/>
          <w:szCs w:val="18"/>
          <w:lang w:val="en-US"/>
        </w:rPr>
        <w:t>ufamts</w:t>
      </w:r>
      <w:proofErr w:type="spellEnd"/>
      <w:r>
        <w:rPr>
          <w:b/>
          <w:i/>
          <w:sz w:val="16"/>
          <w:szCs w:val="18"/>
        </w:rPr>
        <w:t>.</w:t>
      </w:r>
      <w:proofErr w:type="spellStart"/>
      <w:r>
        <w:rPr>
          <w:b/>
          <w:i/>
          <w:sz w:val="16"/>
          <w:szCs w:val="18"/>
          <w:lang w:val="en-US"/>
        </w:rPr>
        <w:t>ru</w:t>
      </w:r>
      <w:proofErr w:type="spellEnd"/>
      <w:r>
        <w:rPr>
          <w:b/>
          <w:i/>
          <w:sz w:val="16"/>
          <w:szCs w:val="18"/>
        </w:rPr>
        <w:t xml:space="preserve">                                                                              Электронный адрес: </w:t>
      </w:r>
      <w:hyperlink r:id="rId4" w:history="1">
        <w:r>
          <w:rPr>
            <w:rStyle w:val="a3"/>
            <w:b/>
            <w:i/>
            <w:color w:val="000000" w:themeColor="text1"/>
            <w:sz w:val="16"/>
            <w:szCs w:val="18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8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8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8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8"/>
            <w:u w:val="none"/>
            <w:lang w:val="en-US"/>
          </w:rPr>
          <w:t>ru</w:t>
        </w:r>
      </w:hyperlink>
    </w:p>
    <w:p w:rsidR="00AD5053" w:rsidRDefault="009868F5" w:rsidP="00AD5053">
      <w:pPr>
        <w:spacing w:after="0"/>
        <w:rPr>
          <w:b/>
          <w:sz w:val="16"/>
          <w:szCs w:val="18"/>
        </w:rPr>
      </w:pPr>
      <w:r w:rsidRPr="009868F5">
        <w:pict>
          <v:line id="_x0000_s1026" style="position:absolute;flip:y;z-index:251657216" from="-67.05pt,11.2pt" to="482.95pt,11.2pt" strokeweight="4.5pt">
            <v:stroke linestyle="thickThin"/>
          </v:line>
        </w:pict>
      </w:r>
      <w:r w:rsidR="00AD5053">
        <w:rPr>
          <w:b/>
          <w:sz w:val="16"/>
          <w:szCs w:val="18"/>
        </w:rPr>
        <w:t xml:space="preserve">                                                 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                                                                                              от         2018 г.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работ, оказания  услуг  для  обеспечения    муниципальных  нужд.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2. Предметом закупки  для  муниципальных  нужд  является  обслуживание водопроводной сети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нурусово</w:t>
      </w:r>
      <w:proofErr w:type="spellEnd"/>
      <w:r>
        <w:rPr>
          <w:szCs w:val="28"/>
        </w:rPr>
        <w:t xml:space="preserve"> АСП Янурусовский сельсовет. 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01.02.2018 г по 31.04.2018 г.  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Pr="00E70068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053" w:rsidRPr="00E70068" w:rsidRDefault="00AD5053" w:rsidP="00AD5053">
      <w:pPr>
        <w:rPr>
          <w:rFonts w:ascii="Times New Roman" w:hAnsi="Times New Roman" w:cs="Times New Roman"/>
          <w:sz w:val="28"/>
          <w:szCs w:val="28"/>
        </w:rPr>
      </w:pPr>
      <w:r w:rsidRPr="00E7006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Р.Ю. </w:t>
      </w:r>
      <w:proofErr w:type="spellStart"/>
      <w:r w:rsidRPr="00E70068">
        <w:rPr>
          <w:rFonts w:ascii="Times New Roman" w:hAnsi="Times New Roman" w:cs="Times New Roman"/>
          <w:sz w:val="28"/>
          <w:szCs w:val="28"/>
        </w:rPr>
        <w:t>Игдисамов</w:t>
      </w:r>
      <w:proofErr w:type="spellEnd"/>
      <w:r w:rsidRPr="00E70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F5" w:rsidRDefault="009868F5"/>
    <w:p w:rsidR="00AD5053" w:rsidRDefault="00AD5053"/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266AB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</w:rPr>
        <w:t>Й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266AB">
        <w:rPr>
          <w:rFonts w:ascii="Times New Roman" w:hAnsi="Times New Roman" w:cs="Times New Roman"/>
          <w:b/>
          <w:sz w:val="20"/>
          <w:szCs w:val="20"/>
        </w:rPr>
        <w:t>м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ул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Ишимбайского района, Республики Башкортостан,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6" w:history="1"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5053" w:rsidRPr="00EA0F03" w:rsidRDefault="009868F5" w:rsidP="00AD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                                                                                        от                2018 г.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товара (покупка флагов РФ, РБ,  настольный  комплект флагов)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02.02.2018 г  по 31.12.2018г.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администрации:                                                          Р.Ю. </w:t>
      </w:r>
      <w:proofErr w:type="spellStart"/>
      <w:r>
        <w:rPr>
          <w:rFonts w:ascii="Times New Roman" w:hAnsi="Times New Roman"/>
          <w:sz w:val="28"/>
          <w:szCs w:val="28"/>
        </w:rPr>
        <w:t>Игдисамов</w:t>
      </w:r>
      <w:proofErr w:type="spellEnd"/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AD5053" w:rsidRDefault="00AD5053" w:rsidP="00AD505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7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5053" w:rsidRDefault="009868F5" w:rsidP="00AD5053">
      <w:pPr>
        <w:spacing w:after="0" w:line="240" w:lineRule="auto"/>
      </w:pPr>
      <w:r>
        <w:pict>
          <v:line id="_x0000_s1028" style="position:absolute;flip:y;z-index:251659264" from="-67.05pt,8pt" to="482.95pt,8pt" strokeweight="4.5pt">
            <v:stroke linestyle="thickThin"/>
          </v:line>
        </w:pic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от              2018  г.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D5053" w:rsidRDefault="00AD5053" w:rsidP="00AD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D5053" w:rsidRDefault="00AD5053" w:rsidP="00AD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 является услуга по защите электронного документооборота.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 2.Период организации проведения закупки для муниципальных нужд с 05 февраля   2018 г. по 31 декабря  2018 г.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/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AD5053" w:rsidRDefault="00AD5053" w:rsidP="00AD505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8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5053" w:rsidRDefault="009868F5" w:rsidP="00AD5053">
      <w:pPr>
        <w:spacing w:after="0" w:line="240" w:lineRule="auto"/>
      </w:pPr>
      <w:r>
        <w:pict>
          <v:line id="_x0000_s1029" style="position:absolute;flip:y;z-index:251660288" from="-67.05pt,8pt" to="482.95pt,8pt" strokeweight="4.5pt">
            <v:stroke linestyle="thickThin"/>
          </v:line>
        </w:pic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от             2018  г.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D5053" w:rsidRDefault="00AD5053" w:rsidP="00AD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D5053" w:rsidRDefault="00AD5053" w:rsidP="00AD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 является  покупка насоса К45-30 </w:t>
      </w:r>
      <w:proofErr w:type="spellStart"/>
      <w:r>
        <w:rPr>
          <w:szCs w:val="28"/>
        </w:rPr>
        <w:t>э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в</w:t>
      </w:r>
      <w:proofErr w:type="spellEnd"/>
      <w:r>
        <w:rPr>
          <w:szCs w:val="28"/>
        </w:rPr>
        <w:t xml:space="preserve"> 7,5 </w:t>
      </w:r>
      <w:proofErr w:type="spellStart"/>
      <w:r>
        <w:rPr>
          <w:szCs w:val="28"/>
        </w:rPr>
        <w:t>квт</w:t>
      </w:r>
      <w:proofErr w:type="spellEnd"/>
      <w:r>
        <w:rPr>
          <w:szCs w:val="28"/>
        </w:rPr>
        <w:t>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06 февраля   2018 г. по 31 декабря  2018 г.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>ҫ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Default="00AD5053" w:rsidP="00AD5053">
      <w:pPr>
        <w:spacing w:after="0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Default="00AD5053" w:rsidP="00AD5053">
      <w:pPr>
        <w:spacing w:after="0"/>
        <w:jc w:val="center"/>
        <w:rPr>
          <w:b/>
          <w:i/>
          <w:sz w:val="20"/>
          <w:szCs w:val="20"/>
          <w:lang w:val="ba-RU"/>
        </w:rPr>
      </w:pP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>ҫ</w:t>
      </w:r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453237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  <w:r>
        <w:rPr>
          <w:b/>
          <w:i/>
          <w:sz w:val="16"/>
          <w:szCs w:val="16"/>
        </w:rPr>
        <w:t>, 453237</w:t>
      </w:r>
    </w:p>
    <w:p w:rsidR="00AD5053" w:rsidRDefault="00AD5053" w:rsidP="00AD5053">
      <w:pPr>
        <w:spacing w:after="0"/>
        <w:rPr>
          <w:b/>
          <w:i/>
          <w:sz w:val="16"/>
          <w:szCs w:val="18"/>
        </w:rPr>
      </w:pPr>
      <w:r>
        <w:rPr>
          <w:b/>
          <w:i/>
          <w:sz w:val="16"/>
          <w:szCs w:val="18"/>
          <w:lang w:val="ba-RU"/>
        </w:rPr>
        <w:t xml:space="preserve">               т</w:t>
      </w:r>
      <w:r>
        <w:rPr>
          <w:b/>
          <w:i/>
          <w:sz w:val="16"/>
          <w:szCs w:val="18"/>
        </w:rPr>
        <w:t>ел.7-33-07, факс: 7-3-3-32                                                                                                              тел.7-33-07, факс: 7-33-32</w:t>
      </w:r>
    </w:p>
    <w:p w:rsidR="00AD5053" w:rsidRPr="00B35DF6" w:rsidRDefault="00AD5053" w:rsidP="00AD5053">
      <w:pPr>
        <w:spacing w:after="0"/>
        <w:rPr>
          <w:i/>
          <w:color w:val="000000" w:themeColor="text1"/>
        </w:rPr>
      </w:pPr>
      <w:r>
        <w:rPr>
          <w:b/>
          <w:i/>
          <w:sz w:val="16"/>
          <w:szCs w:val="18"/>
        </w:rPr>
        <w:t xml:space="preserve">      Электрон  адресы: </w:t>
      </w:r>
      <w:proofErr w:type="spellStart"/>
      <w:r>
        <w:rPr>
          <w:b/>
          <w:i/>
          <w:sz w:val="16"/>
          <w:szCs w:val="18"/>
          <w:lang w:val="en-US"/>
        </w:rPr>
        <w:t>janurussp</w:t>
      </w:r>
      <w:proofErr w:type="spellEnd"/>
      <w:r>
        <w:rPr>
          <w:b/>
          <w:i/>
          <w:sz w:val="16"/>
          <w:szCs w:val="18"/>
        </w:rPr>
        <w:t>@</w:t>
      </w:r>
      <w:proofErr w:type="spellStart"/>
      <w:r>
        <w:rPr>
          <w:b/>
          <w:i/>
          <w:sz w:val="16"/>
          <w:szCs w:val="18"/>
          <w:lang w:val="en-US"/>
        </w:rPr>
        <w:t>ufamts</w:t>
      </w:r>
      <w:proofErr w:type="spellEnd"/>
      <w:r>
        <w:rPr>
          <w:b/>
          <w:i/>
          <w:sz w:val="16"/>
          <w:szCs w:val="18"/>
        </w:rPr>
        <w:t>.</w:t>
      </w:r>
      <w:proofErr w:type="spellStart"/>
      <w:r>
        <w:rPr>
          <w:b/>
          <w:i/>
          <w:sz w:val="16"/>
          <w:szCs w:val="18"/>
          <w:lang w:val="en-US"/>
        </w:rPr>
        <w:t>ru</w:t>
      </w:r>
      <w:proofErr w:type="spellEnd"/>
      <w:r>
        <w:rPr>
          <w:b/>
          <w:i/>
          <w:sz w:val="16"/>
          <w:szCs w:val="18"/>
        </w:rPr>
        <w:t xml:space="preserve">                                                                              Электронный адрес: </w:t>
      </w:r>
      <w:hyperlink r:id="rId9" w:history="1">
        <w:r w:rsidRPr="00B35DF6">
          <w:rPr>
            <w:rStyle w:val="a3"/>
            <w:b/>
            <w:i/>
            <w:color w:val="000000" w:themeColor="text1"/>
            <w:sz w:val="16"/>
            <w:szCs w:val="18"/>
            <w:lang w:val="en-US"/>
          </w:rPr>
          <w:t>janurussp</w:t>
        </w:r>
        <w:r w:rsidRPr="00B35DF6">
          <w:rPr>
            <w:rStyle w:val="a3"/>
            <w:b/>
            <w:i/>
            <w:color w:val="000000" w:themeColor="text1"/>
            <w:sz w:val="16"/>
            <w:szCs w:val="18"/>
          </w:rPr>
          <w:t>@</w:t>
        </w:r>
        <w:r w:rsidRPr="00B35DF6">
          <w:rPr>
            <w:rStyle w:val="a3"/>
            <w:b/>
            <w:i/>
            <w:color w:val="000000" w:themeColor="text1"/>
            <w:sz w:val="16"/>
            <w:szCs w:val="18"/>
            <w:lang w:val="en-US"/>
          </w:rPr>
          <w:t>ufamts</w:t>
        </w:r>
        <w:r w:rsidRPr="00B35DF6">
          <w:rPr>
            <w:rStyle w:val="a3"/>
            <w:b/>
            <w:i/>
            <w:color w:val="000000" w:themeColor="text1"/>
            <w:sz w:val="16"/>
            <w:szCs w:val="18"/>
          </w:rPr>
          <w:t>.</w:t>
        </w:r>
        <w:r w:rsidRPr="00B35DF6">
          <w:rPr>
            <w:rStyle w:val="a3"/>
            <w:b/>
            <w:i/>
            <w:color w:val="000000" w:themeColor="text1"/>
            <w:sz w:val="16"/>
            <w:szCs w:val="18"/>
            <w:lang w:val="en-US"/>
          </w:rPr>
          <w:t>ru</w:t>
        </w:r>
      </w:hyperlink>
    </w:p>
    <w:p w:rsidR="00AD5053" w:rsidRPr="00B35DF6" w:rsidRDefault="009868F5" w:rsidP="00AD5053">
      <w:pPr>
        <w:spacing w:after="0"/>
        <w:rPr>
          <w:b/>
          <w:sz w:val="16"/>
          <w:szCs w:val="18"/>
        </w:rPr>
      </w:pPr>
      <w:r w:rsidRPr="009868F5">
        <w:pict>
          <v:line id="_x0000_s1030" style="position:absolute;flip:y;z-index:251661312" from="-67.05pt,11.2pt" to="482.95pt,11.2pt" strokeweight="4.5pt">
            <v:stroke linestyle="thickThin"/>
          </v:line>
        </w:pict>
      </w:r>
      <w:r w:rsidR="00AD5053" w:rsidRPr="00B35DF6">
        <w:rPr>
          <w:b/>
          <w:sz w:val="16"/>
          <w:szCs w:val="18"/>
        </w:rPr>
        <w:t xml:space="preserve">                                                 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                                                                                             от              2018 г.</w:t>
      </w:r>
    </w:p>
    <w:p w:rsidR="00AD5053" w:rsidRDefault="00AD5053" w:rsidP="00AD5053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услуги по  информационно - технической  поддержке  компьютерного  оборудования.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06.02. 2018г  по 31.12.2018г.  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 администрации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 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AD5053" w:rsidRDefault="00AD5053" w:rsidP="00AD505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0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5053" w:rsidRDefault="009868F5" w:rsidP="00AD5053">
      <w:pPr>
        <w:spacing w:after="0" w:line="240" w:lineRule="auto"/>
      </w:pPr>
      <w:r>
        <w:pict>
          <v:line id="_x0000_s1031" style="position:absolute;flip:y;z-index:251662336" from="-67.05pt,8pt" to="482.95pt,8pt" strokeweight="4.5pt">
            <v:stroke linestyle="thickThin"/>
          </v:line>
        </w:pic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     2018г.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D5053" w:rsidRDefault="00AD5053" w:rsidP="00AD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D5053" w:rsidRDefault="00AD5053" w:rsidP="00AD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 является информационно- статистическая услуга в 2018 году.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 2.Период организации проведения закупки для муниципальных нужд с 06 февраля   2018 г. по 31 декабря  2018 г.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266AB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</w:rPr>
        <w:t>Й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266AB">
        <w:rPr>
          <w:rFonts w:ascii="Times New Roman" w:hAnsi="Times New Roman" w:cs="Times New Roman"/>
          <w:b/>
          <w:sz w:val="20"/>
          <w:szCs w:val="20"/>
        </w:rPr>
        <w:t>м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Pr="008266AB" w:rsidRDefault="00AD5053" w:rsidP="00AD5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ул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Ишимбайского района, Республики Башкортостан,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AD5053" w:rsidRPr="008266AB" w:rsidRDefault="00AD5053" w:rsidP="00AD5053">
      <w:pPr>
        <w:spacing w:after="0" w:line="240" w:lineRule="auto"/>
        <w:rPr>
          <w:rFonts w:ascii="Times New Roman" w:hAnsi="Times New Roman" w:cs="Times New Roman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11" w:history="1"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5053" w:rsidRPr="008266AB" w:rsidRDefault="009868F5" w:rsidP="00AD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2" style="position:absolute;flip:y;z-index:251663360" from="-67.05pt,8pt" to="482.95pt,8pt" strokeweight="4.5pt">
            <v:stroke linestyle="thickThin"/>
          </v:line>
        </w:pic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от                   2018 г.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D5053" w:rsidRDefault="00AD5053" w:rsidP="00AD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D5053" w:rsidRDefault="00AD5053" w:rsidP="00AD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 является информационные  услуги  Восход.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 2.Период организации проведения закупки для муниципальных нужд с 09 февраля   2018 г. по 31 декабря  2018 г.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5053" w:rsidRDefault="00AD5053" w:rsidP="00AD505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AD5053" w:rsidRDefault="00AD5053" w:rsidP="00AD505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AD5053" w:rsidRDefault="00AD5053" w:rsidP="00AD505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2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5053" w:rsidRDefault="009868F5" w:rsidP="00AD5053">
      <w:pPr>
        <w:spacing w:after="0" w:line="240" w:lineRule="auto"/>
      </w:pPr>
      <w:r>
        <w:pict>
          <v:line id="_x0000_s1033" style="position:absolute;flip:y;z-index:251664384" from="-67.05pt,8pt" to="482.95pt,8pt" strokeweight="4.5pt">
            <v:stroke linestyle="thickThin"/>
          </v:line>
        </w:pic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  от             2018  г.</w:t>
      </w:r>
    </w:p>
    <w:p w:rsidR="00AD5053" w:rsidRDefault="00AD5053" w:rsidP="00AD50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D5053" w:rsidRDefault="00AD5053" w:rsidP="00AD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D5053" w:rsidRDefault="00AD5053" w:rsidP="00AD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 является проведение </w:t>
      </w:r>
      <w:proofErr w:type="gramStart"/>
      <w:r>
        <w:rPr>
          <w:szCs w:val="28"/>
        </w:rPr>
        <w:t>проверки достоверности определения сметной стоимости капитального ремонта объекта</w:t>
      </w:r>
      <w:proofErr w:type="gramEnd"/>
      <w:r>
        <w:rPr>
          <w:szCs w:val="28"/>
        </w:rPr>
        <w:t>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 2.Период организации проведения закупки для муниципальных нужд с 13 февраля   2018 г. по 31 декабря  2018 г.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AD5053" w:rsidRDefault="00AD5053" w:rsidP="00AD5053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  <w:lang w:val="ba-RU"/>
        </w:rPr>
      </w:pP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Ишимбайского района, Республики Башкортостан,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</w:rPr>
        <w:t xml:space="preserve">453237                                                              </w:t>
      </w:r>
      <w:proofErr w:type="spellStart"/>
      <w:r>
        <w:rPr>
          <w:b/>
          <w:i/>
          <w:sz w:val="16"/>
          <w:szCs w:val="16"/>
        </w:rPr>
        <w:t>453237</w:t>
      </w:r>
      <w:proofErr w:type="spellEnd"/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тел.7-33-07, факс: 7-33-32</w:t>
      </w:r>
    </w:p>
    <w:p w:rsidR="00972F49" w:rsidRDefault="00972F49" w:rsidP="00972F49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Электронный адрес: </w:t>
      </w:r>
      <w:hyperlink r:id="rId13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72F49" w:rsidRDefault="00972F49" w:rsidP="00972F49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452004">
        <w:pict>
          <v:line id="_x0000_s1034" style="position:absolute;flip:y;z-index:251666432" from="-67.05pt,8pt" to="482.95pt,8pt" strokeweight="4.5pt">
            <v:stroke linestyle="thickThin"/>
          </v:line>
        </w:pic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>БОЙОРОК                                                       РАСПОРЯЖЕНИЕ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от        2018 г.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972F49" w:rsidRPr="002C37C3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увольнении специалиста 1 категории.  </w:t>
      </w:r>
    </w:p>
    <w:p w:rsidR="00972F49" w:rsidRPr="002C37C3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  <w:r>
        <w:rPr>
          <w:bCs/>
          <w:szCs w:val="28"/>
        </w:rPr>
        <w:t>1.</w:t>
      </w:r>
      <w:r w:rsidRPr="002C37C3">
        <w:rPr>
          <w:bCs/>
          <w:szCs w:val="28"/>
        </w:rPr>
        <w:t>Уволить специалиста 1</w:t>
      </w:r>
      <w:r>
        <w:rPr>
          <w:szCs w:val="28"/>
        </w:rPr>
        <w:t xml:space="preserve">категории   администрации  сельского поселения Янурусовский сельсовет  Хакимову </w:t>
      </w:r>
      <w:proofErr w:type="spellStart"/>
      <w:r>
        <w:rPr>
          <w:szCs w:val="28"/>
        </w:rPr>
        <w:t>ГалимуРифовну</w:t>
      </w:r>
      <w:proofErr w:type="spellEnd"/>
      <w:r>
        <w:rPr>
          <w:szCs w:val="28"/>
        </w:rPr>
        <w:t xml:space="preserve"> по собственному желанию   часть 3 статьи 77 Трудового Кодекса Российской Федерации</w:t>
      </w:r>
      <w:bookmarkStart w:id="0" w:name="_GoBack"/>
      <w:bookmarkEnd w:id="0"/>
      <w:r>
        <w:rPr>
          <w:szCs w:val="28"/>
        </w:rPr>
        <w:t xml:space="preserve"> 20.02.2018 г. </w:t>
      </w:r>
    </w:p>
    <w:p w:rsidR="00972F49" w:rsidRDefault="00972F49" w:rsidP="00972F49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2.Удержать излишне начисленный отпуск в </w:t>
      </w:r>
      <w:proofErr w:type="gramStart"/>
      <w:r>
        <w:rPr>
          <w:szCs w:val="28"/>
        </w:rPr>
        <w:t>количестве</w:t>
      </w:r>
      <w:proofErr w:type="gramEnd"/>
      <w:r>
        <w:rPr>
          <w:szCs w:val="28"/>
        </w:rPr>
        <w:t xml:space="preserve"> 2,7 календарных дней за неотработанный период с 21.02.2018 г. по 31.03.2108 г.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Основание: Заявление   </w:t>
      </w:r>
      <w:proofErr w:type="gramStart"/>
      <w:r>
        <w:rPr>
          <w:szCs w:val="28"/>
        </w:rPr>
        <w:t>Хакимовой Г.</w:t>
      </w:r>
      <w:proofErr w:type="gramEnd"/>
      <w:r>
        <w:rPr>
          <w:szCs w:val="28"/>
        </w:rPr>
        <w:t xml:space="preserve">Р. </w:t>
      </w: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</w:p>
    <w:p w:rsidR="00972F49" w:rsidRDefault="00972F49" w:rsidP="00972F49"/>
    <w:p w:rsidR="00AD5053" w:rsidRDefault="00AD5053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72F49" w:rsidRDefault="00972F49" w:rsidP="00972F49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4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72F49" w:rsidRDefault="00972F49" w:rsidP="00972F49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E45409">
        <w:pict>
          <v:line id="_x0000_s1035" style="position:absolute;flip:y;z-index:251669504" from="-67.05pt,8pt" to="482.95pt,8pt" strokeweight="4.5pt">
            <v:stroke linestyle="thickThin"/>
          </v:line>
        </w:pic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БОЙОРОК                                             </w:t>
      </w:r>
      <w:r>
        <w:rPr>
          <w:rFonts w:eastAsia="Times New Roman" w:cs="Arial"/>
          <w:b/>
          <w:bCs/>
          <w:sz w:val="28"/>
          <w:szCs w:val="28"/>
        </w:rPr>
        <w:t xml:space="preserve">                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         РАСПОРЯЖЕНИЕ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от         2018  г.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972F49" w:rsidRDefault="00972F49" w:rsidP="00972F49">
      <w:pPr>
        <w:pStyle w:val="1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Согласно Положения</w:t>
      </w:r>
      <w:proofErr w:type="gramEnd"/>
      <w:r>
        <w:rPr>
          <w:szCs w:val="28"/>
        </w:rPr>
        <w:t xml:space="preserve"> «О порядке оплаты труда и материального стимулирования работникам администрации»,  выплатить Хакимовой </w:t>
      </w:r>
      <w:proofErr w:type="spellStart"/>
      <w:r>
        <w:rPr>
          <w:szCs w:val="28"/>
        </w:rPr>
        <w:t>Галиме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Рифовне</w:t>
      </w:r>
      <w:proofErr w:type="spellEnd"/>
      <w:r>
        <w:rPr>
          <w:szCs w:val="28"/>
        </w:rPr>
        <w:t xml:space="preserve">  материальную помощь в связи  с финансовыми затруднениями в размере одного месячного должностного оклада для лечения.</w:t>
      </w:r>
    </w:p>
    <w:p w:rsidR="00972F49" w:rsidRDefault="00972F49" w:rsidP="00972F49">
      <w:pPr>
        <w:pStyle w:val="1"/>
        <w:spacing w:after="0"/>
        <w:ind w:left="0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Основание: личное заявление   </w:t>
      </w:r>
      <w:proofErr w:type="gramStart"/>
      <w:r>
        <w:rPr>
          <w:szCs w:val="28"/>
        </w:rPr>
        <w:t>Хакимовой Г.</w:t>
      </w:r>
      <w:proofErr w:type="gramEnd"/>
      <w:r>
        <w:rPr>
          <w:szCs w:val="28"/>
        </w:rPr>
        <w:t xml:space="preserve">Р. </w:t>
      </w: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72F49" w:rsidRDefault="00972F49" w:rsidP="00972F49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972F49" w:rsidRDefault="00972F49" w:rsidP="00972F4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72F49" w:rsidRDefault="00972F49" w:rsidP="00972F49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72F49" w:rsidRDefault="00972F49" w:rsidP="00972F49">
      <w:pPr>
        <w:spacing w:after="0" w:line="240" w:lineRule="auto"/>
      </w:pPr>
      <w:r>
        <w:pict>
          <v:line id="_x0000_s1036" style="position:absolute;flip:y;z-index:251673600" from="-67.05pt,8pt" to="482.95pt,8pt" strokeweight="4.5pt">
            <v:stroke linestyle="thickThin"/>
          </v:line>
        </w:pic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72F49" w:rsidRPr="00D8693E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2018  г.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на работу.</w:t>
      </w: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Принять на должность  специалистом 3 категории 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Янурусовский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Ишимбайский район Республики Башкортостан  Курбанову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21 февраля   2018 года.</w:t>
      </w:r>
    </w:p>
    <w:p w:rsidR="00972F49" w:rsidRDefault="00972F49" w:rsidP="00972F49">
      <w:pPr>
        <w:rPr>
          <w:rFonts w:ascii="Times New Roman" w:hAnsi="Times New Roman" w:cs="Times New Roman"/>
          <w:b/>
          <w:sz w:val="28"/>
          <w:szCs w:val="28"/>
        </w:rPr>
      </w:pP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личное заявление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Курбановой Г.</w:t>
      </w:r>
      <w:proofErr w:type="gramEnd"/>
      <w:r>
        <w:rPr>
          <w:rFonts w:ascii="Times New Roman" w:hAnsi="Times New Roman" w:cs="Times New Roman"/>
          <w:sz w:val="28"/>
          <w:szCs w:val="28"/>
        </w:rPr>
        <w:t>Ф.</w:t>
      </w: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r w:rsidRPr="00623A8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Игдисамов</w:t>
      </w:r>
      <w:proofErr w:type="spellEnd"/>
    </w:p>
    <w:p w:rsidR="00972F49" w:rsidRDefault="00972F49"/>
    <w:p w:rsidR="00972F49" w:rsidRDefault="00972F49"/>
    <w:p w:rsidR="00972F49" w:rsidRDefault="00972F49"/>
    <w:p w:rsidR="00972F49" w:rsidRDefault="00972F49"/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5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-17780</wp:posOffset>
            </wp:positionV>
            <wp:extent cx="885825" cy="856615"/>
            <wp:effectExtent l="19050" t="0" r="9525" b="0"/>
            <wp:wrapSquare wrapText="bothSides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E3052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E3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52">
        <w:rPr>
          <w:rFonts w:ascii="Times New Roman" w:hAnsi="Times New Roman" w:cs="Times New Roman"/>
          <w:b/>
          <w:sz w:val="20"/>
          <w:szCs w:val="20"/>
        </w:rPr>
        <w:t>Й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E3052">
        <w:rPr>
          <w:rFonts w:ascii="Times New Roman" w:hAnsi="Times New Roman" w:cs="Times New Roman"/>
          <w:b/>
          <w:sz w:val="20"/>
          <w:szCs w:val="20"/>
        </w:rPr>
        <w:t>м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E3052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E3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ул</w:t>
      </w:r>
      <w:proofErr w:type="gramStart"/>
      <w:r w:rsidRPr="008E3052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Ишимбайского района, Республики Башкортостан,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16" w:history="1"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7" style="position:absolute;flip:y;z-index:251675648" from="-67.05pt,8pt" to="482.95pt,8pt" strokeweight="4.5pt">
            <v:stroke linestyle="thickThin"/>
          </v:line>
        </w:pic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от              2018  г.</w:t>
      </w: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на работу.</w:t>
      </w: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Принять на должность  специалистом по ведению  воинского учета  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Янурусовский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Ишимбайский район Республики Башкортостан  Курбанову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 21 февраля   2018 года.</w:t>
      </w:r>
    </w:p>
    <w:p w:rsidR="00972F49" w:rsidRDefault="00972F49" w:rsidP="00972F49">
      <w:pPr>
        <w:rPr>
          <w:rFonts w:ascii="Times New Roman" w:hAnsi="Times New Roman" w:cs="Times New Roman"/>
          <w:b/>
          <w:sz w:val="28"/>
          <w:szCs w:val="28"/>
        </w:rPr>
      </w:pP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личное заявление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Курбановой Г.</w:t>
      </w:r>
      <w:proofErr w:type="gramEnd"/>
      <w:r>
        <w:rPr>
          <w:rFonts w:ascii="Times New Roman" w:hAnsi="Times New Roman" w:cs="Times New Roman"/>
          <w:sz w:val="28"/>
          <w:szCs w:val="28"/>
        </w:rPr>
        <w:t>Ф.</w:t>
      </w: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r w:rsidRPr="00623A8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Игдисамов</w:t>
      </w:r>
      <w:proofErr w:type="spellEnd"/>
    </w:p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-17780</wp:posOffset>
            </wp:positionV>
            <wp:extent cx="885825" cy="856615"/>
            <wp:effectExtent l="19050" t="0" r="9525" b="0"/>
            <wp:wrapSquare wrapText="bothSides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E3052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E3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52">
        <w:rPr>
          <w:rFonts w:ascii="Times New Roman" w:hAnsi="Times New Roman" w:cs="Times New Roman"/>
          <w:b/>
          <w:sz w:val="20"/>
          <w:szCs w:val="20"/>
        </w:rPr>
        <w:t>Й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E3052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E3052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E3052">
        <w:rPr>
          <w:rFonts w:ascii="Times New Roman" w:hAnsi="Times New Roman" w:cs="Times New Roman"/>
          <w:b/>
          <w:sz w:val="20"/>
          <w:szCs w:val="20"/>
        </w:rPr>
        <w:t>м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E3052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E3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72F49" w:rsidRPr="008E3052" w:rsidRDefault="00972F49" w:rsidP="00972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E3052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ул</w:t>
      </w:r>
      <w:proofErr w:type="gramStart"/>
      <w:r w:rsidRPr="008E3052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Ишимбайского района, Республики Башкортостан,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</w:rPr>
      </w:pP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3052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8E3052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 w:rsidRPr="008E3052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17" w:history="1"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E3052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72F49" w:rsidRPr="008E3052" w:rsidRDefault="00972F49" w:rsidP="00972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8" style="position:absolute;flip:y;z-index:251678720" from="-67.05pt,8pt" to="482.95pt,8pt" strokeweight="4.5pt">
            <v:stroke linestyle="thickThin"/>
          </v:line>
        </w:pic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72F49" w:rsidRDefault="00972F49" w:rsidP="00972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от               2018  г.</w:t>
      </w:r>
    </w:p>
    <w:p w:rsidR="00972F49" w:rsidRDefault="00972F49" w:rsidP="00972F49">
      <w:pPr>
        <w:pStyle w:val="1"/>
        <w:ind w:left="0"/>
        <w:jc w:val="both"/>
        <w:rPr>
          <w:szCs w:val="28"/>
        </w:rPr>
      </w:pPr>
    </w:p>
    <w:p w:rsidR="00972F49" w:rsidRDefault="00972F49" w:rsidP="00972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увольнении.</w:t>
      </w: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Уволить   специалиста  по ведению  воинского учета  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Янурусовский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Ишимбайский район Республики Башкортостан  Курбанову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 28 февраля   2018 года.</w:t>
      </w:r>
    </w:p>
    <w:p w:rsidR="00972F49" w:rsidRDefault="00972F49" w:rsidP="00972F49">
      <w:pPr>
        <w:rPr>
          <w:rFonts w:ascii="Times New Roman" w:hAnsi="Times New Roman" w:cs="Times New Roman"/>
          <w:b/>
          <w:sz w:val="28"/>
          <w:szCs w:val="28"/>
        </w:rPr>
      </w:pP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личное заявление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Курбановой Г.</w:t>
      </w:r>
      <w:proofErr w:type="gramEnd"/>
      <w:r>
        <w:rPr>
          <w:rFonts w:ascii="Times New Roman" w:hAnsi="Times New Roman" w:cs="Times New Roman"/>
          <w:sz w:val="28"/>
          <w:szCs w:val="28"/>
        </w:rPr>
        <w:t>Ф.</w:t>
      </w:r>
    </w:p>
    <w:p w:rsidR="00972F49" w:rsidRDefault="00972F49" w:rsidP="0097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pPr>
        <w:pStyle w:val="1"/>
        <w:jc w:val="both"/>
        <w:rPr>
          <w:szCs w:val="28"/>
        </w:rPr>
      </w:pPr>
    </w:p>
    <w:p w:rsidR="00972F49" w:rsidRDefault="00972F49" w:rsidP="00972F49">
      <w:r w:rsidRPr="00623A8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Игдисамов</w:t>
      </w:r>
      <w:proofErr w:type="spellEnd"/>
    </w:p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p w:rsidR="00972F49" w:rsidRDefault="00972F49"/>
    <w:sectPr w:rsidR="00972F49" w:rsidSect="008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053"/>
    <w:rsid w:val="00773FD0"/>
    <w:rsid w:val="00972F49"/>
    <w:rsid w:val="009868F5"/>
    <w:rsid w:val="00AD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0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D5053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D50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50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russp@ufamts.ru" TargetMode="External"/><Relationship Id="rId13" Type="http://schemas.openxmlformats.org/officeDocument/2006/relationships/hyperlink" Target="mailto:janurussp@ufamts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urussp@ufamts.ru" TargetMode="External"/><Relationship Id="rId12" Type="http://schemas.openxmlformats.org/officeDocument/2006/relationships/hyperlink" Target="mailto:janurussp@ufamts.ru" TargetMode="External"/><Relationship Id="rId17" Type="http://schemas.openxmlformats.org/officeDocument/2006/relationships/hyperlink" Target="mailto:janurussp@ufamt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urussp@ufamt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anurussp@ufamts.ru" TargetMode="External"/><Relationship Id="rId11" Type="http://schemas.openxmlformats.org/officeDocument/2006/relationships/hyperlink" Target="mailto:janurussp@ufamts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anurussp@ufamts.ru" TargetMode="External"/><Relationship Id="rId10" Type="http://schemas.openxmlformats.org/officeDocument/2006/relationships/hyperlink" Target="mailto:janurussp@ufamts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anurussp@ufamts.ru" TargetMode="External"/><Relationship Id="rId9" Type="http://schemas.openxmlformats.org/officeDocument/2006/relationships/hyperlink" Target="mailto:janurussp@ufamts.ru" TargetMode="External"/><Relationship Id="rId14" Type="http://schemas.openxmlformats.org/officeDocument/2006/relationships/hyperlink" Target="mailto:janurus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2018-12-10T05:07:00Z</dcterms:created>
  <dcterms:modified xsi:type="dcterms:W3CDTF">2018-12-10T09:07:00Z</dcterms:modified>
</cp:coreProperties>
</file>