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11" w:rsidRDefault="00BB3F11" w:rsidP="00BB3F11">
      <w:pPr>
        <w:spacing w:line="340" w:lineRule="exact"/>
        <w:jc w:val="right"/>
      </w:pPr>
      <w:r>
        <w:rPr>
          <w:rFonts w:ascii="Segoe UI" w:hAnsi="Segoe UI" w:cs="Segoe UI"/>
          <w:sz w:val="28"/>
          <w:szCs w:val="28"/>
        </w:rPr>
        <w:t>Приложение 1</w:t>
      </w:r>
    </w:p>
    <w:p w:rsidR="00BB3F11" w:rsidRDefault="00BB3F11" w:rsidP="00BB3F11">
      <w:pPr>
        <w:spacing w:line="340" w:lineRule="exact"/>
      </w:pPr>
    </w:p>
    <w:p w:rsidR="00BB3F11" w:rsidRDefault="00BB3F11" w:rsidP="00BB3F11">
      <w:pPr>
        <w:spacing w:line="340" w:lineRule="exac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Простой способ перевести электронную выписку реестра недвижимости в печатный вид</w:t>
      </w:r>
    </w:p>
    <w:p w:rsidR="00BB3F11" w:rsidRDefault="00BB3F11" w:rsidP="00BB3F11">
      <w:pPr>
        <w:spacing w:line="340" w:lineRule="exac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BB3F11" w:rsidRDefault="00BB3F11" w:rsidP="00BB3F11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Кадастровая палата по Республике Башкортостан предоставляет выписки из Единого государственного реестра недвижимости, которые содержат сведения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иные сведения. </w:t>
      </w:r>
    </w:p>
    <w:p w:rsidR="00BB3F11" w:rsidRDefault="00BB3F11" w:rsidP="00BB3F11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Запросить такую выписку можно в бумажном </w:t>
      </w:r>
      <w:proofErr w:type="gramStart"/>
      <w:r>
        <w:rPr>
          <w:rFonts w:ascii="Segoe UI" w:hAnsi="Segoe UI" w:cs="Segoe UI"/>
          <w:sz w:val="28"/>
          <w:szCs w:val="28"/>
        </w:rPr>
        <w:t>виде</w:t>
      </w:r>
      <w:proofErr w:type="gramEnd"/>
      <w:r>
        <w:rPr>
          <w:rFonts w:ascii="Segoe UI" w:hAnsi="Segoe UI" w:cs="Segoe UI"/>
          <w:sz w:val="28"/>
          <w:szCs w:val="28"/>
        </w:rPr>
        <w:t xml:space="preserve">, посредством личного обращения в офисы МФЦ или электронном виде путем заполнения формы запроса, размещенной на портале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BB3F11" w:rsidRDefault="00BB3F11" w:rsidP="00BB3F11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случае подачи запроса в электронной форме ведомство направляет на электронную почту заявителя ссылку на электронный документ с запрашиваемыми сведениями из ЕГРН в формате - XML. Для того чтобы прочитать и понять, полученный документ, на сайте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hAnsi="Segoe UI" w:cs="Segoe UI"/>
          <w:sz w:val="28"/>
          <w:szCs w:val="28"/>
        </w:rPr>
        <w:t>www.rosreestr.ru</w:t>
      </w:r>
      <w:proofErr w:type="spellEnd"/>
      <w:r>
        <w:rPr>
          <w:rFonts w:ascii="Segoe UI" w:hAnsi="Segoe UI" w:cs="Segoe UI"/>
          <w:sz w:val="28"/>
          <w:szCs w:val="28"/>
        </w:rPr>
        <w:t>) функционирует сервис "Перевести электронную выписку в печатный вид". Сервис позволяет сформировать печатное представление выписки и проверить корректность электронной цифровой подписи, которой она подписана.</w:t>
      </w:r>
    </w:p>
    <w:p w:rsidR="00BB3F11" w:rsidRDefault="00BB3F11" w:rsidP="00BB3F11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Чтобы получить печатное представление выписки:</w:t>
      </w:r>
    </w:p>
    <w:p w:rsidR="00BB3F11" w:rsidRDefault="00BB3F11" w:rsidP="00BB3F11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1. Переходим на страницу "Проверка электронного документа" на сайте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BB3F11" w:rsidRDefault="00BB3F11" w:rsidP="00BB3F11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2. На этой странице есть поле "Электронный документ (xml-файл)". Это поле для указания вашего файла для загрузки. Нажимаем кнопку "Обзор…" (в разных </w:t>
      </w:r>
      <w:proofErr w:type="gramStart"/>
      <w:r>
        <w:rPr>
          <w:rFonts w:ascii="Segoe UI" w:hAnsi="Segoe UI" w:cs="Segoe UI"/>
          <w:sz w:val="28"/>
          <w:szCs w:val="28"/>
        </w:rPr>
        <w:t>браузерах</w:t>
      </w:r>
      <w:proofErr w:type="gramEnd"/>
      <w:r>
        <w:rPr>
          <w:rFonts w:ascii="Segoe UI" w:hAnsi="Segoe UI" w:cs="Segoe UI"/>
          <w:sz w:val="28"/>
          <w:szCs w:val="28"/>
        </w:rPr>
        <w:t xml:space="preserve"> название может другим). Выбираем нужный XML-файл </w:t>
      </w:r>
      <w:proofErr w:type="gramStart"/>
      <w:r>
        <w:rPr>
          <w:rFonts w:ascii="Segoe UI" w:hAnsi="Segoe UI" w:cs="Segoe UI"/>
          <w:sz w:val="28"/>
          <w:szCs w:val="28"/>
        </w:rPr>
        <w:t>на</w:t>
      </w:r>
      <w:proofErr w:type="gramEnd"/>
      <w:r>
        <w:rPr>
          <w:rFonts w:ascii="Segoe UI" w:hAnsi="Segoe UI" w:cs="Segoe UI"/>
          <w:sz w:val="28"/>
          <w:szCs w:val="28"/>
        </w:rPr>
        <w:t xml:space="preserve"> </w:t>
      </w:r>
      <w:proofErr w:type="gramStart"/>
      <w:r>
        <w:rPr>
          <w:rFonts w:ascii="Segoe UI" w:hAnsi="Segoe UI" w:cs="Segoe UI"/>
          <w:sz w:val="28"/>
          <w:szCs w:val="28"/>
        </w:rPr>
        <w:t>своем</w:t>
      </w:r>
      <w:proofErr w:type="gramEnd"/>
      <w:r>
        <w:rPr>
          <w:rFonts w:ascii="Segoe UI" w:hAnsi="Segoe UI" w:cs="Segoe UI"/>
          <w:sz w:val="28"/>
          <w:szCs w:val="28"/>
        </w:rPr>
        <w:t xml:space="preserve"> компьютере.</w:t>
      </w:r>
    </w:p>
    <w:p w:rsidR="00BB3F11" w:rsidRDefault="00BB3F11" w:rsidP="00BB3F11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3. Указав нужный файл, в нижней части формы нажимаем кнопку "Проверить&gt;&gt;".</w:t>
      </w:r>
    </w:p>
    <w:p w:rsidR="00BB3F11" w:rsidRDefault="00BB3F11" w:rsidP="00BB3F11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4. Когда страница обновится, рядом с полем "Электронный документ (xml-файл)" появиться информация о загруженном фале, а рядом будет написано "Показать в </w:t>
      </w:r>
      <w:proofErr w:type="spellStart"/>
      <w:r>
        <w:rPr>
          <w:rFonts w:ascii="Segoe UI" w:hAnsi="Segoe UI" w:cs="Segoe UI"/>
          <w:sz w:val="28"/>
          <w:szCs w:val="28"/>
        </w:rPr>
        <w:t>человекочитаемом</w:t>
      </w:r>
      <w:proofErr w:type="spellEnd"/>
      <w:r>
        <w:rPr>
          <w:rFonts w:ascii="Segoe UI" w:hAnsi="Segoe UI" w:cs="Segoe UI"/>
          <w:sz w:val="28"/>
          <w:szCs w:val="28"/>
        </w:rPr>
        <w:t xml:space="preserve"> формате". Нажав на эту ссылку, у Вас откроется новое окно, в </w:t>
      </w:r>
      <w:proofErr w:type="gramStart"/>
      <w:r>
        <w:rPr>
          <w:rFonts w:ascii="Segoe UI" w:hAnsi="Segoe UI" w:cs="Segoe UI"/>
          <w:sz w:val="28"/>
          <w:szCs w:val="28"/>
        </w:rPr>
        <w:t>котором</w:t>
      </w:r>
      <w:proofErr w:type="gramEnd"/>
      <w:r>
        <w:rPr>
          <w:rFonts w:ascii="Segoe UI" w:hAnsi="Segoe UI" w:cs="Segoe UI"/>
          <w:sz w:val="28"/>
          <w:szCs w:val="28"/>
        </w:rPr>
        <w:t xml:space="preserve"> будет ваш файл в понятном виде.</w:t>
      </w:r>
    </w:p>
    <w:p w:rsidR="00BB3F11" w:rsidRDefault="00BB3F11" w:rsidP="00BB3F11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Чтобы сохранить выписку в .</w:t>
      </w:r>
      <w:proofErr w:type="spellStart"/>
      <w:r>
        <w:rPr>
          <w:rFonts w:ascii="Segoe UI" w:hAnsi="Segoe UI" w:cs="Segoe UI"/>
          <w:sz w:val="28"/>
          <w:szCs w:val="28"/>
        </w:rPr>
        <w:t>html</w:t>
      </w:r>
      <w:proofErr w:type="spellEnd"/>
      <w:r>
        <w:rPr>
          <w:rFonts w:ascii="Segoe UI" w:hAnsi="Segoe UI" w:cs="Segoe UI"/>
          <w:sz w:val="28"/>
          <w:szCs w:val="28"/>
        </w:rPr>
        <w:t xml:space="preserve"> формате и в дальнейшем спокойно ее открывать в любом браузере, необходимо нажать на кнопку "Сохранить" или можно распечатать, нажав </w:t>
      </w:r>
      <w:proofErr w:type="gramStart"/>
      <w:r>
        <w:rPr>
          <w:rFonts w:ascii="Segoe UI" w:hAnsi="Segoe UI" w:cs="Segoe UI"/>
          <w:sz w:val="28"/>
          <w:szCs w:val="28"/>
        </w:rPr>
        <w:t>на</w:t>
      </w:r>
      <w:proofErr w:type="gramEnd"/>
      <w:r>
        <w:rPr>
          <w:rFonts w:ascii="Segoe UI" w:hAnsi="Segoe UI" w:cs="Segoe UI"/>
          <w:sz w:val="28"/>
          <w:szCs w:val="28"/>
        </w:rPr>
        <w:t xml:space="preserve"> "Напечатать". Если необходимо проверить корректность электронной цифровой подписи, необходимо прикрепить файл </w:t>
      </w:r>
      <w:r>
        <w:rPr>
          <w:rFonts w:ascii="Segoe UI" w:hAnsi="Segoe UI" w:cs="Segoe UI"/>
          <w:sz w:val="28"/>
          <w:szCs w:val="28"/>
        </w:rPr>
        <w:lastRenderedPageBreak/>
        <w:t xml:space="preserve">формата </w:t>
      </w:r>
      <w:proofErr w:type="spellStart"/>
      <w:r>
        <w:rPr>
          <w:rFonts w:ascii="Segoe UI" w:hAnsi="Segoe UI" w:cs="Segoe UI"/>
          <w:sz w:val="28"/>
          <w:szCs w:val="28"/>
        </w:rPr>
        <w:t>xml</w:t>
      </w:r>
      <w:proofErr w:type="spellEnd"/>
      <w:r>
        <w:rPr>
          <w:rFonts w:ascii="Segoe UI" w:hAnsi="Segoe UI" w:cs="Segoe UI"/>
          <w:sz w:val="28"/>
          <w:szCs w:val="28"/>
        </w:rPr>
        <w:t xml:space="preserve">, полученный вместе с ним файл формата </w:t>
      </w:r>
      <w:proofErr w:type="spellStart"/>
      <w:r>
        <w:rPr>
          <w:rFonts w:ascii="Segoe UI" w:hAnsi="Segoe UI" w:cs="Segoe UI"/>
          <w:sz w:val="28"/>
          <w:szCs w:val="28"/>
        </w:rPr>
        <w:t>sig</w:t>
      </w:r>
      <w:proofErr w:type="spellEnd"/>
      <w:r>
        <w:rPr>
          <w:rFonts w:ascii="Segoe UI" w:hAnsi="Segoe UI" w:cs="Segoe UI"/>
          <w:sz w:val="28"/>
          <w:szCs w:val="28"/>
        </w:rPr>
        <w:t xml:space="preserve"> и нажать на кнопку "Проверить".</w:t>
      </w:r>
    </w:p>
    <w:p w:rsidR="00BB3F11" w:rsidRDefault="00BB3F11" w:rsidP="00BB3F11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BB3F11" w:rsidRDefault="00BB3F11" w:rsidP="00BB3F11">
      <w:pPr>
        <w:spacing w:line="340" w:lineRule="exact"/>
        <w:ind w:firstLine="735"/>
        <w:jc w:val="both"/>
      </w:pPr>
    </w:p>
    <w:p w:rsidR="00BB3F11" w:rsidRDefault="00BB3F11" w:rsidP="00BB3F11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BB3F11" w:rsidRDefault="00BB3F11" w:rsidP="00BB3F11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BB3F11" w:rsidRDefault="00BB3F11" w:rsidP="00BB3F11">
      <w:pPr>
        <w:spacing w:line="340" w:lineRule="exact"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E45777" w:rsidRDefault="00E45777"/>
    <w:sectPr w:rsidR="00E45777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F11"/>
    <w:rsid w:val="00BB3F11"/>
    <w:rsid w:val="00E4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2018-12-10T11:37:00Z</dcterms:created>
  <dcterms:modified xsi:type="dcterms:W3CDTF">2018-12-10T11:39:00Z</dcterms:modified>
</cp:coreProperties>
</file>