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72" w:type="dxa"/>
        <w:tblLayout w:type="fixed"/>
        <w:tblLook w:val="04A0"/>
      </w:tblPr>
      <w:tblGrid>
        <w:gridCol w:w="4149"/>
        <w:gridCol w:w="1790"/>
        <w:gridCol w:w="4216"/>
      </w:tblGrid>
      <w:tr w:rsidR="005131AC" w:rsidRPr="00B91B77" w:rsidTr="000B18D3">
        <w:trPr>
          <w:cantSplit/>
          <w:trHeight w:val="668"/>
        </w:trPr>
        <w:tc>
          <w:tcPr>
            <w:tcW w:w="4150" w:type="dxa"/>
            <w:hideMark/>
          </w:tcPr>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Башкортостан Республика</w:t>
            </w:r>
            <w:proofErr w:type="gramStart"/>
            <w:r w:rsidRPr="00811372">
              <w:rPr>
                <w:rFonts w:ascii="Times New Roman" w:hAnsi="Times New Roman" w:cs="Times New Roman"/>
                <w:b/>
                <w:lang w:val="en-US"/>
              </w:rPr>
              <w:t>h</w:t>
            </w:r>
            <w:proofErr w:type="gramEnd"/>
            <w:r w:rsidRPr="00811372">
              <w:rPr>
                <w:rFonts w:ascii="Times New Roman" w:hAnsi="Times New Roman" w:cs="Times New Roman"/>
                <w:b/>
              </w:rPr>
              <w:t xml:space="preserve">ы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 xml:space="preserve">Ишембай районы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 xml:space="preserve">муниципаль районы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lang w:val="ba-RU"/>
              </w:rPr>
              <w:t>Йәнырыҫ</w:t>
            </w:r>
            <w:r w:rsidRPr="00811372">
              <w:rPr>
                <w:rFonts w:ascii="Times New Roman" w:hAnsi="Times New Roman" w:cs="Times New Roman"/>
                <w:b/>
              </w:rPr>
              <w:t xml:space="preserve"> ауыл Советы ауыл</w:t>
            </w:r>
          </w:p>
          <w:p w:rsidR="005131AC" w:rsidRPr="00811372" w:rsidRDefault="005131AC" w:rsidP="000B18D3">
            <w:pPr>
              <w:spacing w:after="0" w:line="240" w:lineRule="auto"/>
              <w:jc w:val="center"/>
              <w:rPr>
                <w:rFonts w:ascii="Times New Roman" w:hAnsi="Times New Roman" w:cs="Times New Roman"/>
                <w:b/>
              </w:rPr>
            </w:pPr>
            <w:r w:rsidRPr="00811372">
              <w:rPr>
                <w:rFonts w:ascii="Times New Roman" w:hAnsi="Times New Roman" w:cs="Times New Roman"/>
                <w:b/>
              </w:rPr>
              <w:t xml:space="preserve"> билә</w:t>
            </w:r>
            <w:proofErr w:type="gramStart"/>
            <w:r w:rsidRPr="00811372">
              <w:rPr>
                <w:rFonts w:ascii="Times New Roman" w:hAnsi="Times New Roman" w:cs="Times New Roman"/>
                <w:b/>
              </w:rPr>
              <w:t>м</w:t>
            </w:r>
            <w:proofErr w:type="gramEnd"/>
            <w:r w:rsidRPr="00811372">
              <w:rPr>
                <w:rFonts w:ascii="Times New Roman" w:hAnsi="Times New Roman" w:cs="Times New Roman"/>
                <w:b/>
              </w:rPr>
              <w:t>ә</w:t>
            </w:r>
            <w:r w:rsidRPr="00811372">
              <w:rPr>
                <w:rFonts w:ascii="Times New Roman" w:hAnsi="Times New Roman" w:cs="Times New Roman"/>
                <w:b/>
                <w:lang w:val="en-US"/>
              </w:rPr>
              <w:t>h</w:t>
            </w:r>
            <w:r w:rsidRPr="00811372">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Pr="00811372" w:rsidRDefault="005131AC" w:rsidP="000B18D3">
            <w:pPr>
              <w:spacing w:after="0" w:line="216" w:lineRule="auto"/>
              <w:jc w:val="center"/>
              <w:rPr>
                <w:rFonts w:ascii="Times New Roman" w:hAnsi="Times New Roman" w:cs="Times New Roman"/>
                <w:b/>
                <w:spacing w:val="-20"/>
              </w:rPr>
            </w:pPr>
            <w:r w:rsidRPr="00811372">
              <w:rPr>
                <w:rFonts w:ascii="Times New Roman" w:hAnsi="Times New Roman" w:cs="Times New Roman"/>
                <w:b/>
                <w:noProof/>
                <w:spacing w:val="-20"/>
              </w:rPr>
              <w:drawing>
                <wp:inline distT="0" distB="0" distL="0" distR="0">
                  <wp:extent cx="710212" cy="1008000"/>
                  <wp:effectExtent l="19050" t="0" r="0" b="0"/>
                  <wp:docPr id="3"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710212" cy="1008000"/>
                          </a:xfrm>
                          <a:prstGeom prst="rect">
                            <a:avLst/>
                          </a:prstGeom>
                          <a:noFill/>
                          <a:ln w="9525">
                            <a:noFill/>
                            <a:miter lim="800000"/>
                            <a:headEnd/>
                            <a:tailEnd/>
                          </a:ln>
                        </pic:spPr>
                      </pic:pic>
                    </a:graphicData>
                  </a:graphic>
                </wp:inline>
              </w:drawing>
            </w:r>
          </w:p>
        </w:tc>
        <w:tc>
          <w:tcPr>
            <w:tcW w:w="4217" w:type="dxa"/>
            <w:hideMark/>
          </w:tcPr>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 xml:space="preserve">Администрация сельского поселения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lang w:val="ba-RU"/>
              </w:rPr>
              <w:t>Янурусо</w:t>
            </w:r>
            <w:r w:rsidRPr="00811372">
              <w:rPr>
                <w:rFonts w:ascii="Times New Roman" w:hAnsi="Times New Roman" w:cs="Times New Roman"/>
                <w:b/>
              </w:rPr>
              <w:t xml:space="preserve">вский сельсовет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 xml:space="preserve">муниципального района </w:t>
            </w:r>
          </w:p>
          <w:p w:rsidR="005131AC" w:rsidRPr="00811372" w:rsidRDefault="005131AC" w:rsidP="000B18D3">
            <w:pPr>
              <w:spacing w:after="0" w:line="216" w:lineRule="auto"/>
              <w:jc w:val="center"/>
              <w:rPr>
                <w:rFonts w:ascii="Times New Roman" w:hAnsi="Times New Roman" w:cs="Times New Roman"/>
                <w:b/>
              </w:rPr>
            </w:pPr>
            <w:r w:rsidRPr="00811372">
              <w:rPr>
                <w:rFonts w:ascii="Times New Roman" w:hAnsi="Times New Roman" w:cs="Times New Roman"/>
                <w:b/>
              </w:rPr>
              <w:t xml:space="preserve">Ишимбайский район </w:t>
            </w:r>
          </w:p>
          <w:p w:rsidR="005131AC" w:rsidRPr="00811372" w:rsidRDefault="005131AC" w:rsidP="000B18D3">
            <w:pPr>
              <w:spacing w:after="0" w:line="216" w:lineRule="auto"/>
              <w:jc w:val="center"/>
              <w:rPr>
                <w:rFonts w:ascii="Times New Roman" w:hAnsi="Times New Roman" w:cs="Times New Roman"/>
                <w:b/>
                <w:spacing w:val="-20"/>
              </w:rPr>
            </w:pPr>
            <w:r w:rsidRPr="00811372">
              <w:rPr>
                <w:rFonts w:ascii="Times New Roman" w:hAnsi="Times New Roman" w:cs="Times New Roman"/>
                <w:b/>
              </w:rPr>
              <w:t>Республики Башкортостан</w:t>
            </w:r>
          </w:p>
        </w:tc>
      </w:tr>
      <w:tr w:rsidR="005131AC" w:rsidRPr="003A6C1C" w:rsidTr="000B18D3">
        <w:trPr>
          <w:cantSplit/>
          <w:trHeight w:val="591"/>
        </w:trPr>
        <w:tc>
          <w:tcPr>
            <w:tcW w:w="4150" w:type="dxa"/>
            <w:tcBorders>
              <w:top w:val="nil"/>
              <w:left w:val="nil"/>
              <w:bottom w:val="thinThickSmallGap" w:sz="24" w:space="0" w:color="auto"/>
              <w:right w:val="nil"/>
            </w:tcBorders>
            <w:vAlign w:val="bottom"/>
          </w:tcPr>
          <w:p w:rsidR="005131AC" w:rsidRPr="00B91B77" w:rsidRDefault="005131AC" w:rsidP="000B18D3">
            <w:pPr>
              <w:pStyle w:val="a5"/>
              <w:spacing w:after="0"/>
              <w:rPr>
                <w:rFonts w:ascii="Times New Roman" w:hAnsi="Times New Roman"/>
                <w:sz w:val="16"/>
                <w:szCs w:val="16"/>
              </w:rPr>
            </w:pPr>
          </w:p>
        </w:tc>
        <w:tc>
          <w:tcPr>
            <w:tcW w:w="1790" w:type="dxa"/>
            <w:vMerge/>
            <w:tcBorders>
              <w:top w:val="nil"/>
              <w:left w:val="nil"/>
              <w:bottom w:val="thinThickSmallGap" w:sz="24" w:space="0" w:color="auto"/>
              <w:right w:val="nil"/>
            </w:tcBorders>
            <w:vAlign w:val="center"/>
            <w:hideMark/>
          </w:tcPr>
          <w:p w:rsidR="005131AC" w:rsidRPr="00B91B77" w:rsidRDefault="005131AC" w:rsidP="000B18D3">
            <w:pPr>
              <w:spacing w:after="0" w:line="240" w:lineRule="auto"/>
              <w:rPr>
                <w:rFonts w:ascii="Times New Roman" w:hAnsi="Times New Roman" w:cs="Times New Roman"/>
                <w:b/>
                <w:spacing w:val="-20"/>
                <w:sz w:val="16"/>
                <w:szCs w:val="16"/>
              </w:rPr>
            </w:pPr>
          </w:p>
        </w:tc>
        <w:tc>
          <w:tcPr>
            <w:tcW w:w="4217" w:type="dxa"/>
            <w:tcBorders>
              <w:top w:val="nil"/>
              <w:left w:val="nil"/>
              <w:bottom w:val="thinThickSmallGap" w:sz="24" w:space="0" w:color="auto"/>
              <w:right w:val="nil"/>
            </w:tcBorders>
          </w:tcPr>
          <w:p w:rsidR="005131AC" w:rsidRPr="002F5619" w:rsidRDefault="005131AC" w:rsidP="000B18D3">
            <w:pPr>
              <w:pStyle w:val="a5"/>
              <w:rPr>
                <w:rFonts w:ascii="Times New Roman" w:hAnsi="Times New Roman"/>
                <w:b/>
                <w:sz w:val="16"/>
                <w:szCs w:val="16"/>
              </w:rPr>
            </w:pPr>
          </w:p>
        </w:tc>
      </w:tr>
    </w:tbl>
    <w:p w:rsidR="005131AC" w:rsidRPr="002F5619" w:rsidRDefault="005131AC" w:rsidP="005131AC">
      <w:pPr>
        <w:pStyle w:val="a3"/>
        <w:spacing w:line="360" w:lineRule="auto"/>
        <w:rPr>
          <w:sz w:val="10"/>
        </w:rPr>
      </w:pPr>
    </w:p>
    <w:p w:rsidR="005131AC" w:rsidRDefault="005131AC" w:rsidP="005131AC">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131AC" w:rsidRDefault="005131AC" w:rsidP="005131AC">
      <w:pPr>
        <w:widowControl w:val="0"/>
        <w:autoSpaceDE w:val="0"/>
        <w:autoSpaceDN w:val="0"/>
        <w:adjustRightInd w:val="0"/>
        <w:spacing w:after="0" w:line="240" w:lineRule="auto"/>
        <w:rPr>
          <w:rFonts w:eastAsia="Times New Roman" w:cs="Arial"/>
          <w:b/>
          <w:bCs/>
          <w:sz w:val="28"/>
          <w:szCs w:val="28"/>
        </w:rPr>
      </w:pPr>
    </w:p>
    <w:p w:rsidR="005131AC" w:rsidRDefault="005131AC" w:rsidP="005131AC">
      <w:pPr>
        <w:widowControl w:val="0"/>
        <w:autoSpaceDE w:val="0"/>
        <w:autoSpaceDN w:val="0"/>
        <w:adjustRightInd w:val="0"/>
        <w:spacing w:after="0" w:line="240" w:lineRule="auto"/>
        <w:ind w:firstLine="720"/>
        <w:rPr>
          <w:rFonts w:eastAsia="Times New Roman" w:cs="Arial"/>
          <w:b/>
          <w:bCs/>
          <w:sz w:val="28"/>
          <w:szCs w:val="28"/>
        </w:rPr>
      </w:pPr>
    </w:p>
    <w:p w:rsidR="005131AC" w:rsidRDefault="005131AC" w:rsidP="005131AC">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05.08.2021 г                                                                                                   № 50  </w:t>
      </w:r>
    </w:p>
    <w:p w:rsidR="005131AC" w:rsidRDefault="005131AC" w:rsidP="005131AC">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5131AC" w:rsidRDefault="005131AC" w:rsidP="005131AC">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5131AC" w:rsidRPr="00C86CBF" w:rsidRDefault="005131AC" w:rsidP="005131AC">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86CBF">
        <w:rPr>
          <w:rFonts w:ascii="Times New Roman" w:eastAsia="Times New Roman" w:hAnsi="Times New Roman" w:cs="Times New Roman"/>
          <w:b/>
          <w:bCs/>
          <w:sz w:val="28"/>
          <w:szCs w:val="28"/>
        </w:rPr>
        <w:t xml:space="preserve">О назначении ответственного лица по газовому хозяйству  </w:t>
      </w:r>
    </w:p>
    <w:p w:rsidR="005131AC" w:rsidRPr="00C86CBF" w:rsidRDefault="005131AC" w:rsidP="005131AC">
      <w:pPr>
        <w:widowControl w:val="0"/>
        <w:autoSpaceDE w:val="0"/>
        <w:autoSpaceDN w:val="0"/>
        <w:adjustRightInd w:val="0"/>
        <w:spacing w:after="0" w:line="240" w:lineRule="auto"/>
        <w:rPr>
          <w:rFonts w:eastAsia="Times New Roman" w:cs="Arial"/>
          <w:b/>
          <w:bCs/>
          <w:sz w:val="28"/>
          <w:szCs w:val="28"/>
        </w:rPr>
      </w:pPr>
      <w:r w:rsidRPr="00C86CBF">
        <w:rPr>
          <w:rFonts w:eastAsia="Times New Roman" w:cs="Arial"/>
          <w:b/>
          <w:bCs/>
          <w:sz w:val="28"/>
          <w:szCs w:val="28"/>
        </w:rPr>
        <w:t xml:space="preserve"> </w:t>
      </w:r>
    </w:p>
    <w:p w:rsidR="005131AC" w:rsidRDefault="005131AC" w:rsidP="005131AC">
      <w:pPr>
        <w:pStyle w:val="1"/>
        <w:ind w:left="0"/>
        <w:jc w:val="both"/>
        <w:rPr>
          <w:szCs w:val="28"/>
        </w:rPr>
      </w:pPr>
      <w:r>
        <w:rPr>
          <w:szCs w:val="28"/>
        </w:rPr>
        <w:t xml:space="preserve"> </w:t>
      </w:r>
    </w:p>
    <w:p w:rsidR="005131AC" w:rsidRDefault="005131AC" w:rsidP="005131AC">
      <w:pPr>
        <w:pStyle w:val="1"/>
        <w:ind w:left="0"/>
        <w:jc w:val="both"/>
        <w:rPr>
          <w:szCs w:val="28"/>
        </w:rPr>
      </w:pPr>
      <w:r>
        <w:rPr>
          <w:szCs w:val="28"/>
        </w:rPr>
        <w:t xml:space="preserve">      В связи с началом отопительного сезона 2021-2022 г.г. назначить ответственным лицом по газовому хозяйству Мурясова Радика Бадгетдиновича.</w:t>
      </w:r>
    </w:p>
    <w:p w:rsidR="005131AC" w:rsidRDefault="005131AC" w:rsidP="005131AC">
      <w:pPr>
        <w:pStyle w:val="1"/>
        <w:jc w:val="both"/>
        <w:rPr>
          <w:szCs w:val="28"/>
        </w:rPr>
      </w:pPr>
    </w:p>
    <w:p w:rsidR="005131AC" w:rsidRDefault="005131AC" w:rsidP="005131AC">
      <w:pPr>
        <w:pStyle w:val="1"/>
        <w:jc w:val="both"/>
        <w:rPr>
          <w:szCs w:val="28"/>
        </w:rPr>
      </w:pPr>
    </w:p>
    <w:p w:rsidR="005131AC" w:rsidRDefault="005131AC" w:rsidP="005131AC">
      <w:pPr>
        <w:pStyle w:val="1"/>
        <w:jc w:val="both"/>
        <w:rPr>
          <w:szCs w:val="28"/>
        </w:rPr>
      </w:pPr>
    </w:p>
    <w:p w:rsidR="005131AC" w:rsidRDefault="005131AC" w:rsidP="005131AC">
      <w:pPr>
        <w:pStyle w:val="1"/>
        <w:jc w:val="both"/>
        <w:rPr>
          <w:szCs w:val="28"/>
        </w:rPr>
      </w:pPr>
    </w:p>
    <w:p w:rsidR="005131AC" w:rsidRDefault="005131AC" w:rsidP="005131AC">
      <w:pPr>
        <w:pStyle w:val="1"/>
        <w:ind w:left="0"/>
        <w:jc w:val="both"/>
        <w:rPr>
          <w:szCs w:val="28"/>
        </w:rPr>
      </w:pPr>
      <w:r>
        <w:rPr>
          <w:szCs w:val="28"/>
        </w:rPr>
        <w:t>Глава администрации                                                                      М.Р. Маннанов</w:t>
      </w:r>
    </w:p>
    <w:p w:rsidR="00D41B1B" w:rsidRDefault="00D41B1B"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tbl>
      <w:tblPr>
        <w:tblW w:w="10155" w:type="dxa"/>
        <w:tblInd w:w="-72" w:type="dxa"/>
        <w:tblLayout w:type="fixed"/>
        <w:tblLook w:val="04A0"/>
      </w:tblPr>
      <w:tblGrid>
        <w:gridCol w:w="4149"/>
        <w:gridCol w:w="1790"/>
        <w:gridCol w:w="4216"/>
      </w:tblGrid>
      <w:tr w:rsidR="005131AC" w:rsidTr="000B18D3">
        <w:trPr>
          <w:cantSplit/>
          <w:trHeight w:val="668"/>
        </w:trPr>
        <w:tc>
          <w:tcPr>
            <w:tcW w:w="4150"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131AC" w:rsidRPr="00FA3427" w:rsidRDefault="005131AC"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0"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131AC" w:rsidTr="000B18D3">
        <w:trPr>
          <w:cantSplit/>
          <w:trHeight w:val="630"/>
        </w:trPr>
        <w:tc>
          <w:tcPr>
            <w:tcW w:w="4150" w:type="dxa"/>
            <w:tcBorders>
              <w:top w:val="nil"/>
              <w:left w:val="nil"/>
              <w:bottom w:val="thinThickSmallGap" w:sz="24" w:space="0" w:color="auto"/>
              <w:right w:val="nil"/>
            </w:tcBorders>
            <w:vAlign w:val="bottom"/>
          </w:tcPr>
          <w:p w:rsidR="005131AC" w:rsidRPr="00FA3427" w:rsidRDefault="005131AC"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131AC" w:rsidRPr="00FA3427" w:rsidRDefault="005131AC"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131AC" w:rsidRPr="00FA3427" w:rsidRDefault="005131AC" w:rsidP="000B18D3">
            <w:pPr>
              <w:pStyle w:val="a5"/>
              <w:rPr>
                <w:rFonts w:ascii="Times New Roman" w:hAnsi="Times New Roman"/>
                <w:b/>
              </w:rPr>
            </w:pPr>
          </w:p>
        </w:tc>
      </w:tr>
    </w:tbl>
    <w:p w:rsidR="005131AC" w:rsidRDefault="005131AC" w:rsidP="005131AC">
      <w:pPr>
        <w:pStyle w:val="a3"/>
        <w:spacing w:line="360" w:lineRule="auto"/>
        <w:rPr>
          <w:sz w:val="10"/>
        </w:rPr>
      </w:pPr>
    </w:p>
    <w:p w:rsidR="005131AC" w:rsidRDefault="005131AC" w:rsidP="005131AC">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131AC" w:rsidRDefault="005131AC" w:rsidP="005131AC">
      <w:pPr>
        <w:tabs>
          <w:tab w:val="left" w:pos="6140"/>
        </w:tabs>
        <w:spacing w:after="0" w:line="240" w:lineRule="auto"/>
        <w:rPr>
          <w:rFonts w:ascii="Times New Roman" w:hAnsi="Times New Roman"/>
          <w:b/>
          <w:sz w:val="28"/>
          <w:szCs w:val="28"/>
        </w:rPr>
      </w:pPr>
    </w:p>
    <w:p w:rsidR="005131AC" w:rsidRDefault="005131AC" w:rsidP="005131AC">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06.08.2021г.                                                                                                №  51 </w:t>
      </w:r>
    </w:p>
    <w:p w:rsidR="005131AC" w:rsidRDefault="005131AC" w:rsidP="005131AC">
      <w:pPr>
        <w:tabs>
          <w:tab w:val="left" w:pos="6140"/>
        </w:tabs>
        <w:spacing w:after="0" w:line="240" w:lineRule="auto"/>
        <w:rPr>
          <w:rFonts w:ascii="Times New Roman" w:hAnsi="Times New Roman"/>
          <w:sz w:val="28"/>
          <w:szCs w:val="28"/>
        </w:rPr>
      </w:pPr>
    </w:p>
    <w:p w:rsidR="005131AC" w:rsidRPr="00BE0CBF" w:rsidRDefault="005131AC" w:rsidP="005131AC">
      <w:pPr>
        <w:tabs>
          <w:tab w:val="left" w:pos="6140"/>
        </w:tabs>
        <w:spacing w:after="0" w:line="240" w:lineRule="auto"/>
        <w:rPr>
          <w:rFonts w:ascii="Times New Roman" w:hAnsi="Times New Roman"/>
          <w:sz w:val="28"/>
          <w:szCs w:val="28"/>
        </w:rPr>
      </w:pPr>
    </w:p>
    <w:p w:rsidR="005131AC" w:rsidRDefault="005131AC" w:rsidP="005131AC">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131AC" w:rsidRDefault="005131AC" w:rsidP="005131AC">
      <w:pPr>
        <w:spacing w:after="0"/>
        <w:rPr>
          <w:rFonts w:ascii="Times New Roman" w:eastAsia="Times New Roman" w:hAnsi="Times New Roman" w:cs="Times New Roman"/>
          <w:color w:val="FF0000"/>
          <w:sz w:val="28"/>
          <w:szCs w:val="28"/>
        </w:rPr>
      </w:pPr>
      <w:r>
        <w:rPr>
          <w:rFonts w:ascii="Times New Roman" w:hAnsi="Times New Roman"/>
          <w:sz w:val="28"/>
          <w:szCs w:val="28"/>
        </w:rPr>
        <w:t xml:space="preserve">2. Предметом закупки  для  муниципальных  нужд  является  </w:t>
      </w:r>
      <w:r>
        <w:rPr>
          <w:rFonts w:ascii="Times New Roman" w:hAnsi="Times New Roman" w:cs="Times New Roman"/>
          <w:bCs/>
          <w:sz w:val="28"/>
          <w:szCs w:val="28"/>
        </w:rPr>
        <w:t xml:space="preserve">услуги </w:t>
      </w:r>
      <w:r>
        <w:rPr>
          <w:rFonts w:ascii="Times New Roman" w:hAnsi="Times New Roman" w:cs="Times New Roman"/>
          <w:b/>
          <w:sz w:val="28"/>
          <w:szCs w:val="28"/>
        </w:rPr>
        <w:t xml:space="preserve"> </w:t>
      </w:r>
      <w:r>
        <w:rPr>
          <w:rFonts w:ascii="Times New Roman" w:hAnsi="Times New Roman" w:cs="Times New Roman"/>
          <w:sz w:val="28"/>
          <w:szCs w:val="28"/>
        </w:rPr>
        <w:t>по поставке профнастила С-10 ЦВЕТ 6029 (зел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ята)</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с 06.08.2021 г.  по 16.08.2021 г.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131AC" w:rsidRDefault="005131AC" w:rsidP="005131AC"/>
    <w:p w:rsidR="005131AC" w:rsidRDefault="005131AC" w:rsidP="005131AC"/>
    <w:tbl>
      <w:tblPr>
        <w:tblW w:w="10155" w:type="dxa"/>
        <w:tblInd w:w="-72" w:type="dxa"/>
        <w:tblLayout w:type="fixed"/>
        <w:tblLook w:val="04A0"/>
      </w:tblPr>
      <w:tblGrid>
        <w:gridCol w:w="4149"/>
        <w:gridCol w:w="1790"/>
        <w:gridCol w:w="4216"/>
      </w:tblGrid>
      <w:tr w:rsidR="005131AC" w:rsidTr="000B18D3">
        <w:trPr>
          <w:cantSplit/>
          <w:trHeight w:val="668"/>
        </w:trPr>
        <w:tc>
          <w:tcPr>
            <w:tcW w:w="4150"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lastRenderedPageBreak/>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131AC" w:rsidRPr="00FA3427" w:rsidRDefault="005131AC"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1"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131AC" w:rsidTr="000B18D3">
        <w:trPr>
          <w:cantSplit/>
          <w:trHeight w:val="630"/>
        </w:trPr>
        <w:tc>
          <w:tcPr>
            <w:tcW w:w="4150" w:type="dxa"/>
            <w:tcBorders>
              <w:top w:val="nil"/>
              <w:left w:val="nil"/>
              <w:bottom w:val="thinThickSmallGap" w:sz="24" w:space="0" w:color="auto"/>
              <w:right w:val="nil"/>
            </w:tcBorders>
            <w:vAlign w:val="bottom"/>
          </w:tcPr>
          <w:p w:rsidR="005131AC" w:rsidRPr="00FA3427" w:rsidRDefault="005131AC"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131AC" w:rsidRPr="00FA3427" w:rsidRDefault="005131AC"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131AC" w:rsidRPr="00FA3427" w:rsidRDefault="005131AC" w:rsidP="000B18D3">
            <w:pPr>
              <w:pStyle w:val="a5"/>
              <w:rPr>
                <w:rFonts w:ascii="Times New Roman" w:hAnsi="Times New Roman"/>
                <w:b/>
              </w:rPr>
            </w:pPr>
          </w:p>
        </w:tc>
      </w:tr>
    </w:tbl>
    <w:p w:rsidR="005131AC" w:rsidRDefault="005131AC" w:rsidP="005131AC">
      <w:pPr>
        <w:pStyle w:val="a3"/>
        <w:spacing w:line="360" w:lineRule="auto"/>
        <w:rPr>
          <w:sz w:val="10"/>
        </w:rPr>
      </w:pPr>
    </w:p>
    <w:p w:rsidR="005131AC" w:rsidRDefault="005131AC" w:rsidP="005131AC">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131AC" w:rsidRDefault="005131AC" w:rsidP="005131AC">
      <w:pPr>
        <w:tabs>
          <w:tab w:val="left" w:pos="6140"/>
        </w:tabs>
        <w:spacing w:after="0" w:line="240" w:lineRule="auto"/>
        <w:rPr>
          <w:rFonts w:ascii="Times New Roman" w:hAnsi="Times New Roman"/>
          <w:b/>
          <w:sz w:val="28"/>
          <w:szCs w:val="28"/>
        </w:rPr>
      </w:pPr>
    </w:p>
    <w:p w:rsidR="005131AC" w:rsidRDefault="005131AC" w:rsidP="005131AC">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10.08.2021г.                                                                                                №  52 </w:t>
      </w:r>
    </w:p>
    <w:p w:rsidR="005131AC" w:rsidRDefault="005131AC" w:rsidP="005131AC">
      <w:pPr>
        <w:tabs>
          <w:tab w:val="left" w:pos="6140"/>
        </w:tabs>
        <w:spacing w:after="0" w:line="240" w:lineRule="auto"/>
        <w:rPr>
          <w:rFonts w:ascii="Times New Roman" w:hAnsi="Times New Roman"/>
          <w:sz w:val="28"/>
          <w:szCs w:val="28"/>
        </w:rPr>
      </w:pPr>
    </w:p>
    <w:p w:rsidR="005131AC" w:rsidRPr="00BE0CBF" w:rsidRDefault="005131AC" w:rsidP="005131AC">
      <w:pPr>
        <w:tabs>
          <w:tab w:val="left" w:pos="6140"/>
        </w:tabs>
        <w:spacing w:after="0" w:line="240" w:lineRule="auto"/>
        <w:rPr>
          <w:rFonts w:ascii="Times New Roman" w:hAnsi="Times New Roman"/>
          <w:sz w:val="28"/>
          <w:szCs w:val="28"/>
        </w:rPr>
      </w:pPr>
    </w:p>
    <w:p w:rsidR="005131AC" w:rsidRDefault="005131AC" w:rsidP="005131AC">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131AC" w:rsidRDefault="005131AC" w:rsidP="005131AC">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 xml:space="preserve">2. Предметом закупки  для  муниципальных  нужд  является </w:t>
      </w:r>
      <w:r>
        <w:rPr>
          <w:rFonts w:ascii="Times New Roman" w:hAnsi="Times New Roman" w:cs="Times New Roman"/>
          <w:bCs/>
          <w:sz w:val="28"/>
          <w:szCs w:val="28"/>
        </w:rPr>
        <w:t>прочие сопутствующие услуги  службы «Единое окно»  (госповерка и текущий ремонт стационарных газосигнализаторов).</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с 10.08.2021 г.  по 31.12.2021 г.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tbl>
      <w:tblPr>
        <w:tblW w:w="10155" w:type="dxa"/>
        <w:tblInd w:w="-72" w:type="dxa"/>
        <w:tblLayout w:type="fixed"/>
        <w:tblLook w:val="04A0"/>
      </w:tblPr>
      <w:tblGrid>
        <w:gridCol w:w="4149"/>
        <w:gridCol w:w="1790"/>
        <w:gridCol w:w="4216"/>
      </w:tblGrid>
      <w:tr w:rsidR="005131AC" w:rsidTr="000B18D3">
        <w:trPr>
          <w:cantSplit/>
          <w:trHeight w:val="668"/>
        </w:trPr>
        <w:tc>
          <w:tcPr>
            <w:tcW w:w="4150"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lastRenderedPageBreak/>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131AC" w:rsidRPr="00FA3427" w:rsidRDefault="005131AC"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2"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131AC" w:rsidTr="000B18D3">
        <w:trPr>
          <w:cantSplit/>
          <w:trHeight w:val="630"/>
        </w:trPr>
        <w:tc>
          <w:tcPr>
            <w:tcW w:w="4150" w:type="dxa"/>
            <w:tcBorders>
              <w:top w:val="nil"/>
              <w:left w:val="nil"/>
              <w:bottom w:val="thinThickSmallGap" w:sz="24" w:space="0" w:color="auto"/>
              <w:right w:val="nil"/>
            </w:tcBorders>
            <w:vAlign w:val="bottom"/>
          </w:tcPr>
          <w:p w:rsidR="005131AC" w:rsidRPr="00FA3427" w:rsidRDefault="005131AC"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131AC" w:rsidRPr="00FA3427" w:rsidRDefault="005131AC"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131AC" w:rsidRPr="00FA3427" w:rsidRDefault="005131AC" w:rsidP="000B18D3">
            <w:pPr>
              <w:pStyle w:val="a5"/>
              <w:rPr>
                <w:rFonts w:ascii="Times New Roman" w:hAnsi="Times New Roman"/>
                <w:b/>
              </w:rPr>
            </w:pPr>
          </w:p>
        </w:tc>
      </w:tr>
    </w:tbl>
    <w:p w:rsidR="005131AC" w:rsidRDefault="005131AC" w:rsidP="005131AC">
      <w:pPr>
        <w:pStyle w:val="a3"/>
        <w:spacing w:line="360" w:lineRule="auto"/>
        <w:rPr>
          <w:sz w:val="10"/>
        </w:rPr>
      </w:pPr>
    </w:p>
    <w:p w:rsidR="005131AC" w:rsidRDefault="005131AC" w:rsidP="005131AC">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131AC" w:rsidRDefault="005131AC" w:rsidP="005131AC">
      <w:pPr>
        <w:tabs>
          <w:tab w:val="left" w:pos="6140"/>
        </w:tabs>
        <w:spacing w:after="0" w:line="240" w:lineRule="auto"/>
        <w:rPr>
          <w:rFonts w:ascii="Times New Roman" w:hAnsi="Times New Roman"/>
          <w:b/>
          <w:sz w:val="28"/>
          <w:szCs w:val="28"/>
        </w:rPr>
      </w:pPr>
    </w:p>
    <w:p w:rsidR="005131AC" w:rsidRDefault="005131AC" w:rsidP="005131AC">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11.08.2021г.                                                                                                №  53 </w:t>
      </w:r>
    </w:p>
    <w:p w:rsidR="005131AC" w:rsidRDefault="005131AC" w:rsidP="005131AC">
      <w:pPr>
        <w:tabs>
          <w:tab w:val="left" w:pos="6140"/>
        </w:tabs>
        <w:spacing w:after="0" w:line="240" w:lineRule="auto"/>
        <w:rPr>
          <w:rFonts w:ascii="Times New Roman" w:hAnsi="Times New Roman"/>
          <w:sz w:val="28"/>
          <w:szCs w:val="28"/>
        </w:rPr>
      </w:pPr>
    </w:p>
    <w:p w:rsidR="005131AC" w:rsidRPr="00BE0CBF" w:rsidRDefault="005131AC" w:rsidP="005131AC">
      <w:pPr>
        <w:tabs>
          <w:tab w:val="left" w:pos="6140"/>
        </w:tabs>
        <w:spacing w:after="0" w:line="240" w:lineRule="auto"/>
        <w:rPr>
          <w:rFonts w:ascii="Times New Roman" w:hAnsi="Times New Roman"/>
          <w:sz w:val="28"/>
          <w:szCs w:val="28"/>
        </w:rPr>
      </w:pPr>
    </w:p>
    <w:p w:rsidR="005131AC" w:rsidRDefault="005131AC" w:rsidP="005131AC">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131AC" w:rsidRDefault="005131AC" w:rsidP="005131AC">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2. Предметом закупки  для  муниципальных  нужд  является поставка датчика для сигнализатора.</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с 11.08.2021 г.  по 31.12.2021 г.  </w:t>
      </w: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131AC" w:rsidRDefault="005131AC" w:rsidP="005131AC"/>
    <w:p w:rsidR="005131AC" w:rsidRDefault="005131AC" w:rsidP="005131AC"/>
    <w:p w:rsidR="005131AC" w:rsidRDefault="005131AC" w:rsidP="005131AC"/>
    <w:p w:rsidR="005131AC" w:rsidRDefault="005131AC" w:rsidP="005131AC"/>
    <w:tbl>
      <w:tblPr>
        <w:tblW w:w="10155" w:type="dxa"/>
        <w:tblInd w:w="-72" w:type="dxa"/>
        <w:tblLayout w:type="fixed"/>
        <w:tblLook w:val="04A0"/>
      </w:tblPr>
      <w:tblGrid>
        <w:gridCol w:w="4149"/>
        <w:gridCol w:w="1790"/>
        <w:gridCol w:w="4216"/>
      </w:tblGrid>
      <w:tr w:rsidR="005131AC" w:rsidTr="000B18D3">
        <w:trPr>
          <w:cantSplit/>
          <w:trHeight w:val="668"/>
        </w:trPr>
        <w:tc>
          <w:tcPr>
            <w:tcW w:w="4150"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131AC" w:rsidRPr="00FA3427" w:rsidRDefault="005131AC"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3"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131AC" w:rsidRPr="00FA3427" w:rsidRDefault="005131AC"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131AC" w:rsidRPr="00FA3427" w:rsidRDefault="005131AC"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131AC" w:rsidTr="000B18D3">
        <w:trPr>
          <w:cantSplit/>
          <w:trHeight w:val="630"/>
        </w:trPr>
        <w:tc>
          <w:tcPr>
            <w:tcW w:w="4150" w:type="dxa"/>
            <w:tcBorders>
              <w:top w:val="nil"/>
              <w:left w:val="nil"/>
              <w:bottom w:val="thinThickSmallGap" w:sz="24" w:space="0" w:color="auto"/>
              <w:right w:val="nil"/>
            </w:tcBorders>
            <w:vAlign w:val="bottom"/>
          </w:tcPr>
          <w:p w:rsidR="005131AC" w:rsidRPr="00FA3427" w:rsidRDefault="005131AC"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131AC" w:rsidRPr="00FA3427" w:rsidRDefault="005131AC"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131AC" w:rsidRPr="00FA3427" w:rsidRDefault="005131AC" w:rsidP="000B18D3">
            <w:pPr>
              <w:pStyle w:val="a5"/>
              <w:rPr>
                <w:rFonts w:ascii="Times New Roman" w:hAnsi="Times New Roman"/>
                <w:b/>
              </w:rPr>
            </w:pPr>
          </w:p>
        </w:tc>
      </w:tr>
    </w:tbl>
    <w:p w:rsidR="005131AC" w:rsidRDefault="005131AC" w:rsidP="005131AC">
      <w:pPr>
        <w:pStyle w:val="a3"/>
        <w:spacing w:line="360" w:lineRule="auto"/>
        <w:rPr>
          <w:sz w:val="10"/>
        </w:rPr>
      </w:pPr>
    </w:p>
    <w:p w:rsidR="005131AC" w:rsidRDefault="005131AC" w:rsidP="005131AC">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131AC" w:rsidRDefault="005131AC" w:rsidP="005131AC">
      <w:pPr>
        <w:tabs>
          <w:tab w:val="left" w:pos="6140"/>
        </w:tabs>
        <w:spacing w:after="0" w:line="240" w:lineRule="auto"/>
        <w:rPr>
          <w:rFonts w:ascii="Times New Roman" w:hAnsi="Times New Roman"/>
          <w:b/>
          <w:sz w:val="28"/>
          <w:szCs w:val="28"/>
        </w:rPr>
      </w:pPr>
    </w:p>
    <w:p w:rsidR="005131AC" w:rsidRDefault="005131AC" w:rsidP="005131AC">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11.08.2021г.                                                                                                №  54 </w:t>
      </w:r>
    </w:p>
    <w:p w:rsidR="005131AC" w:rsidRDefault="005131AC" w:rsidP="005131AC">
      <w:pPr>
        <w:tabs>
          <w:tab w:val="left" w:pos="6140"/>
        </w:tabs>
        <w:spacing w:after="0" w:line="240" w:lineRule="auto"/>
        <w:rPr>
          <w:rFonts w:ascii="Times New Roman" w:hAnsi="Times New Roman"/>
          <w:sz w:val="28"/>
          <w:szCs w:val="28"/>
        </w:rPr>
      </w:pPr>
    </w:p>
    <w:p w:rsidR="005131AC" w:rsidRPr="00BE0CBF" w:rsidRDefault="005131AC" w:rsidP="005131AC">
      <w:pPr>
        <w:tabs>
          <w:tab w:val="left" w:pos="6140"/>
        </w:tabs>
        <w:spacing w:after="0" w:line="240" w:lineRule="auto"/>
        <w:rPr>
          <w:rFonts w:ascii="Times New Roman" w:hAnsi="Times New Roman"/>
          <w:sz w:val="28"/>
          <w:szCs w:val="28"/>
        </w:rPr>
      </w:pPr>
    </w:p>
    <w:p w:rsidR="005131AC" w:rsidRDefault="005131AC" w:rsidP="005131AC">
      <w:pPr>
        <w:tabs>
          <w:tab w:val="left" w:pos="6140"/>
        </w:tabs>
        <w:spacing w:after="0"/>
        <w:rPr>
          <w:rFonts w:ascii="Times New Roman" w:hAnsi="Times New Roman"/>
          <w:b/>
          <w:sz w:val="28"/>
          <w:szCs w:val="28"/>
        </w:rPr>
      </w:pPr>
      <w:r>
        <w:rPr>
          <w:rFonts w:ascii="Times New Roman" w:hAnsi="Times New Roman"/>
          <w:b/>
          <w:sz w:val="28"/>
          <w:szCs w:val="28"/>
        </w:rPr>
        <w:t>О назначении ответственного лица</w:t>
      </w:r>
    </w:p>
    <w:p w:rsidR="005131AC" w:rsidRDefault="005131AC" w:rsidP="005131AC">
      <w:pPr>
        <w:tabs>
          <w:tab w:val="left" w:pos="6140"/>
        </w:tabs>
        <w:spacing w:after="0"/>
        <w:jc w:val="center"/>
        <w:rPr>
          <w:rFonts w:ascii="Times New Roman" w:hAnsi="Times New Roman"/>
          <w:b/>
          <w:sz w:val="28"/>
          <w:szCs w:val="28"/>
        </w:rPr>
      </w:pPr>
    </w:p>
    <w:p w:rsidR="005131AC" w:rsidRPr="004E2DB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 xml:space="preserve">   </w:t>
      </w:r>
      <w:r w:rsidRPr="004E2DBC">
        <w:rPr>
          <w:rFonts w:ascii="Times New Roman" w:hAnsi="Times New Roman"/>
          <w:sz w:val="28"/>
          <w:szCs w:val="28"/>
        </w:rPr>
        <w:t xml:space="preserve">Ответственным по проекту </w:t>
      </w:r>
      <w:r>
        <w:rPr>
          <w:rFonts w:ascii="Times New Roman" w:hAnsi="Times New Roman"/>
          <w:sz w:val="28"/>
          <w:szCs w:val="28"/>
        </w:rPr>
        <w:t>«</w:t>
      </w:r>
      <w:r w:rsidRPr="004E2DBC">
        <w:rPr>
          <w:rFonts w:ascii="Times New Roman" w:hAnsi="Times New Roman"/>
          <w:sz w:val="28"/>
          <w:szCs w:val="28"/>
        </w:rPr>
        <w:t xml:space="preserve">Атайсал» </w:t>
      </w:r>
      <w:r>
        <w:rPr>
          <w:rFonts w:ascii="Times New Roman" w:hAnsi="Times New Roman"/>
          <w:sz w:val="28"/>
          <w:szCs w:val="28"/>
        </w:rPr>
        <w:t>назначить заведующего СДК с</w:t>
      </w:r>
      <w:proofErr w:type="gramStart"/>
      <w:r>
        <w:rPr>
          <w:rFonts w:ascii="Times New Roman" w:hAnsi="Times New Roman"/>
          <w:sz w:val="28"/>
          <w:szCs w:val="28"/>
        </w:rPr>
        <w:t>.Я</w:t>
      </w:r>
      <w:proofErr w:type="gramEnd"/>
      <w:r>
        <w:rPr>
          <w:rFonts w:ascii="Times New Roman" w:hAnsi="Times New Roman"/>
          <w:sz w:val="28"/>
          <w:szCs w:val="28"/>
        </w:rPr>
        <w:t>нурусово  Кирееву Гульнур  Мансуровну (по согласованию).</w:t>
      </w:r>
    </w:p>
    <w:p w:rsidR="005131AC" w:rsidRDefault="005131AC" w:rsidP="005131AC">
      <w:pPr>
        <w:tabs>
          <w:tab w:val="left" w:pos="6140"/>
        </w:tabs>
        <w:spacing w:after="0"/>
        <w:jc w:val="center"/>
        <w:rPr>
          <w:rFonts w:ascii="Times New Roman" w:hAnsi="Times New Roman"/>
          <w:b/>
          <w:sz w:val="28"/>
          <w:szCs w:val="28"/>
        </w:rPr>
      </w:pPr>
    </w:p>
    <w:p w:rsidR="005131AC" w:rsidRDefault="005131AC" w:rsidP="005131AC">
      <w:pPr>
        <w:tabs>
          <w:tab w:val="left" w:pos="6140"/>
        </w:tabs>
        <w:spacing w:after="0"/>
        <w:jc w:val="center"/>
        <w:rPr>
          <w:rFonts w:ascii="Times New Roman" w:hAnsi="Times New Roman"/>
          <w:b/>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p>
    <w:p w:rsidR="005131AC" w:rsidRDefault="005131AC" w:rsidP="005131AC">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131AC" w:rsidRPr="00EC3CD1" w:rsidRDefault="005131AC" w:rsidP="005131AC">
      <w:pPr>
        <w:rPr>
          <w:rFonts w:ascii="Times New Roman" w:hAnsi="Times New Roman" w:cs="Times New Roman"/>
        </w:rPr>
      </w:pPr>
    </w:p>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p w:rsidR="005131AC" w:rsidRDefault="005131AC" w:rsidP="005131AC"/>
    <w:tbl>
      <w:tblPr>
        <w:tblW w:w="10155" w:type="dxa"/>
        <w:tblInd w:w="-72" w:type="dxa"/>
        <w:tblLayout w:type="fixed"/>
        <w:tblLook w:val="04A0"/>
      </w:tblPr>
      <w:tblGrid>
        <w:gridCol w:w="4149"/>
        <w:gridCol w:w="1790"/>
        <w:gridCol w:w="4216"/>
      </w:tblGrid>
      <w:tr w:rsidR="005131AC" w:rsidTr="000B18D3">
        <w:trPr>
          <w:cantSplit/>
          <w:trHeight w:val="668"/>
        </w:trPr>
        <w:tc>
          <w:tcPr>
            <w:tcW w:w="4150" w:type="dxa"/>
            <w:hideMark/>
          </w:tcPr>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lastRenderedPageBreak/>
              <w:t>Башкортостан Республика</w:t>
            </w:r>
            <w:proofErr w:type="gramStart"/>
            <w:r>
              <w:rPr>
                <w:rFonts w:ascii="Times New Roman" w:hAnsi="Times New Roman" w:cs="Times New Roman"/>
                <w:b/>
                <w:lang w:val="en-US"/>
              </w:rPr>
              <w:t>h</w:t>
            </w:r>
            <w:proofErr w:type="gramEnd"/>
            <w:r>
              <w:rPr>
                <w:rFonts w:ascii="Times New Roman" w:hAnsi="Times New Roman" w:cs="Times New Roman"/>
                <w:b/>
              </w:rPr>
              <w:t xml:space="preserve">ы </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t>Ишембай районы</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t xml:space="preserve"> муниципаль районы </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lang w:val="ba-RU"/>
              </w:rPr>
              <w:t>Йәнырыҫ</w:t>
            </w:r>
            <w:r>
              <w:rPr>
                <w:rFonts w:ascii="Times New Roman" w:hAnsi="Times New Roman" w:cs="Times New Roman"/>
                <w:b/>
              </w:rPr>
              <w:t xml:space="preserve"> ауыл Советы ауыл</w:t>
            </w:r>
          </w:p>
          <w:p w:rsidR="005131AC" w:rsidRDefault="005131AC" w:rsidP="000B18D3">
            <w:pPr>
              <w:spacing w:after="0" w:line="240" w:lineRule="auto"/>
              <w:jc w:val="center"/>
              <w:rPr>
                <w:rFonts w:ascii="Times New Roman" w:hAnsi="Times New Roman" w:cs="Times New Roman"/>
                <w:b/>
              </w:rPr>
            </w:pPr>
            <w:r>
              <w:rPr>
                <w:rFonts w:ascii="Times New Roman" w:hAnsi="Times New Roman" w:cs="Times New Roman"/>
                <w:b/>
              </w:rPr>
              <w:t xml:space="preserve"> билә</w:t>
            </w:r>
            <w:proofErr w:type="gramStart"/>
            <w:r>
              <w:rPr>
                <w:rFonts w:ascii="Times New Roman" w:hAnsi="Times New Roman" w:cs="Times New Roman"/>
                <w:b/>
              </w:rPr>
              <w:t>м</w:t>
            </w:r>
            <w:proofErr w:type="gramEnd"/>
            <w:r>
              <w:rPr>
                <w:rFonts w:ascii="Times New Roman" w:hAnsi="Times New Roman" w:cs="Times New Roman"/>
                <w:b/>
              </w:rPr>
              <w:t>ә</w:t>
            </w:r>
            <w:r>
              <w:rPr>
                <w:rFonts w:ascii="Times New Roman" w:hAnsi="Times New Roman" w:cs="Times New Roman"/>
                <w:b/>
                <w:lang w:val="en-US"/>
              </w:rPr>
              <w:t>h</w:t>
            </w:r>
            <w:r>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131AC" w:rsidRDefault="005131AC" w:rsidP="000B18D3">
            <w:pPr>
              <w:spacing w:after="0" w:line="216" w:lineRule="auto"/>
              <w:jc w:val="center"/>
              <w:rPr>
                <w:rFonts w:ascii="Times New Roman" w:hAnsi="Times New Roman" w:cs="Times New Roman"/>
                <w:b/>
                <w:spacing w:val="-20"/>
              </w:rPr>
            </w:pPr>
            <w:r>
              <w:rPr>
                <w:rFonts w:ascii="Times New Roman" w:hAnsi="Times New Roman" w:cs="Times New Roman"/>
                <w:b/>
                <w:noProof/>
                <w:spacing w:val="-20"/>
              </w:rPr>
              <w:drawing>
                <wp:inline distT="0" distB="0" distL="0" distR="0">
                  <wp:extent cx="561975" cy="790575"/>
                  <wp:effectExtent l="19050" t="0" r="9525" b="0"/>
                  <wp:docPr id="16"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1975" cy="790575"/>
                          </a:xfrm>
                          <a:prstGeom prst="rect">
                            <a:avLst/>
                          </a:prstGeom>
                          <a:noFill/>
                          <a:ln w="9525">
                            <a:noFill/>
                            <a:miter lim="800000"/>
                            <a:headEnd/>
                            <a:tailEnd/>
                          </a:ln>
                        </pic:spPr>
                      </pic:pic>
                    </a:graphicData>
                  </a:graphic>
                </wp:inline>
              </w:drawing>
            </w:r>
          </w:p>
        </w:tc>
        <w:tc>
          <w:tcPr>
            <w:tcW w:w="4217" w:type="dxa"/>
            <w:hideMark/>
          </w:tcPr>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t xml:space="preserve">Администрация сельского поселения </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lang w:val="ba-RU"/>
              </w:rPr>
              <w:t>Янурусо</w:t>
            </w:r>
            <w:r>
              <w:rPr>
                <w:rFonts w:ascii="Times New Roman" w:hAnsi="Times New Roman" w:cs="Times New Roman"/>
                <w:b/>
              </w:rPr>
              <w:t xml:space="preserve">вский сельсовет </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t xml:space="preserve">муниципального района </w:t>
            </w:r>
          </w:p>
          <w:p w:rsidR="005131AC" w:rsidRDefault="005131AC" w:rsidP="000B18D3">
            <w:pPr>
              <w:spacing w:after="0" w:line="216" w:lineRule="auto"/>
              <w:jc w:val="center"/>
              <w:rPr>
                <w:rFonts w:ascii="Times New Roman" w:hAnsi="Times New Roman" w:cs="Times New Roman"/>
                <w:b/>
              </w:rPr>
            </w:pPr>
            <w:r>
              <w:rPr>
                <w:rFonts w:ascii="Times New Roman" w:hAnsi="Times New Roman" w:cs="Times New Roman"/>
                <w:b/>
              </w:rPr>
              <w:t xml:space="preserve">Ишимбайский район </w:t>
            </w:r>
          </w:p>
          <w:p w:rsidR="005131AC" w:rsidRDefault="005131AC" w:rsidP="000B18D3">
            <w:pPr>
              <w:spacing w:after="0" w:line="216" w:lineRule="auto"/>
              <w:jc w:val="center"/>
              <w:rPr>
                <w:rFonts w:ascii="Times New Roman" w:hAnsi="Times New Roman" w:cs="Times New Roman"/>
                <w:b/>
                <w:spacing w:val="-20"/>
              </w:rPr>
            </w:pPr>
            <w:r>
              <w:rPr>
                <w:rFonts w:ascii="Times New Roman" w:hAnsi="Times New Roman" w:cs="Times New Roman"/>
                <w:b/>
              </w:rPr>
              <w:t>Республики Башкортостан</w:t>
            </w:r>
          </w:p>
        </w:tc>
      </w:tr>
      <w:tr w:rsidR="005131AC" w:rsidTr="000B18D3">
        <w:trPr>
          <w:cantSplit/>
          <w:trHeight w:val="630"/>
        </w:trPr>
        <w:tc>
          <w:tcPr>
            <w:tcW w:w="4150" w:type="dxa"/>
            <w:tcBorders>
              <w:top w:val="nil"/>
              <w:left w:val="nil"/>
              <w:bottom w:val="thinThickSmallGap" w:sz="24" w:space="0" w:color="auto"/>
              <w:right w:val="nil"/>
            </w:tcBorders>
            <w:vAlign w:val="bottom"/>
          </w:tcPr>
          <w:p w:rsidR="005131AC" w:rsidRDefault="005131AC"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131AC" w:rsidRDefault="005131AC"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131AC" w:rsidRDefault="005131AC" w:rsidP="000B18D3">
            <w:pPr>
              <w:spacing w:after="0"/>
            </w:pPr>
          </w:p>
        </w:tc>
      </w:tr>
    </w:tbl>
    <w:p w:rsidR="005131AC" w:rsidRDefault="005131AC" w:rsidP="005131AC">
      <w:pPr>
        <w:pStyle w:val="a3"/>
        <w:spacing w:line="360" w:lineRule="auto"/>
        <w:rPr>
          <w:sz w:val="10"/>
        </w:rPr>
      </w:pPr>
    </w:p>
    <w:p w:rsidR="005131AC" w:rsidRPr="009C0C74" w:rsidRDefault="005131AC" w:rsidP="005131AC">
      <w:pPr>
        <w:tabs>
          <w:tab w:val="left" w:pos="6140"/>
        </w:tabs>
        <w:spacing w:after="0" w:line="240" w:lineRule="auto"/>
        <w:rPr>
          <w:rFonts w:ascii="Times New Roman" w:hAnsi="Times New Roman"/>
          <w:b/>
          <w:sz w:val="24"/>
          <w:szCs w:val="24"/>
        </w:rPr>
      </w:pPr>
      <w:r w:rsidRPr="009C0C74">
        <w:rPr>
          <w:rFonts w:ascii="Times New Roman" w:hAnsi="Times New Roman"/>
          <w:b/>
          <w:sz w:val="24"/>
          <w:szCs w:val="24"/>
        </w:rPr>
        <w:t xml:space="preserve">                БОЙОРОК                                 </w:t>
      </w:r>
      <w:r>
        <w:rPr>
          <w:rFonts w:ascii="Times New Roman" w:hAnsi="Times New Roman"/>
          <w:b/>
          <w:sz w:val="24"/>
          <w:szCs w:val="24"/>
        </w:rPr>
        <w:t xml:space="preserve">                        </w:t>
      </w:r>
      <w:r w:rsidRPr="009C0C74">
        <w:rPr>
          <w:rFonts w:ascii="Times New Roman" w:hAnsi="Times New Roman"/>
          <w:b/>
          <w:sz w:val="24"/>
          <w:szCs w:val="24"/>
        </w:rPr>
        <w:t xml:space="preserve">                        РАСПОРЯЖЕНИЕ</w:t>
      </w:r>
    </w:p>
    <w:p w:rsidR="005131AC" w:rsidRPr="009C0C74" w:rsidRDefault="005131AC" w:rsidP="005131AC">
      <w:pPr>
        <w:tabs>
          <w:tab w:val="left" w:pos="6140"/>
        </w:tabs>
        <w:spacing w:after="0" w:line="240" w:lineRule="auto"/>
        <w:rPr>
          <w:rFonts w:ascii="Times New Roman" w:hAnsi="Times New Roman"/>
          <w:b/>
          <w:sz w:val="24"/>
          <w:szCs w:val="24"/>
        </w:rPr>
      </w:pPr>
    </w:p>
    <w:p w:rsidR="005131AC" w:rsidRPr="009C0C74" w:rsidRDefault="005131AC" w:rsidP="005131AC">
      <w:pPr>
        <w:tabs>
          <w:tab w:val="left" w:pos="6140"/>
        </w:tabs>
        <w:spacing w:after="0" w:line="240" w:lineRule="auto"/>
        <w:rPr>
          <w:rFonts w:ascii="Times New Roman" w:hAnsi="Times New Roman"/>
          <w:sz w:val="24"/>
          <w:szCs w:val="24"/>
        </w:rPr>
      </w:pPr>
      <w:r w:rsidRPr="009C0C74">
        <w:rPr>
          <w:rFonts w:ascii="Times New Roman" w:hAnsi="Times New Roman"/>
          <w:sz w:val="24"/>
          <w:szCs w:val="24"/>
        </w:rPr>
        <w:t xml:space="preserve">от 11.08.2021г.                                                                                      </w:t>
      </w:r>
      <w:r>
        <w:rPr>
          <w:rFonts w:ascii="Times New Roman" w:hAnsi="Times New Roman"/>
          <w:sz w:val="24"/>
          <w:szCs w:val="24"/>
        </w:rPr>
        <w:t xml:space="preserve">                         </w:t>
      </w:r>
      <w:r w:rsidRPr="009C0C74">
        <w:rPr>
          <w:rFonts w:ascii="Times New Roman" w:hAnsi="Times New Roman"/>
          <w:sz w:val="24"/>
          <w:szCs w:val="24"/>
        </w:rPr>
        <w:t xml:space="preserve">         №  5</w:t>
      </w:r>
      <w:r w:rsidR="005513B2">
        <w:rPr>
          <w:rFonts w:ascii="Times New Roman" w:hAnsi="Times New Roman"/>
          <w:sz w:val="24"/>
          <w:szCs w:val="24"/>
        </w:rPr>
        <w:t>5</w:t>
      </w:r>
      <w:r w:rsidRPr="009C0C74">
        <w:rPr>
          <w:rFonts w:ascii="Times New Roman" w:hAnsi="Times New Roman"/>
          <w:sz w:val="24"/>
          <w:szCs w:val="24"/>
        </w:rPr>
        <w:t xml:space="preserve"> </w:t>
      </w:r>
    </w:p>
    <w:p w:rsidR="005131AC" w:rsidRPr="009C0C74" w:rsidRDefault="005131AC" w:rsidP="005131AC">
      <w:pPr>
        <w:tabs>
          <w:tab w:val="left" w:pos="6140"/>
        </w:tabs>
        <w:spacing w:after="0" w:line="240" w:lineRule="auto"/>
        <w:rPr>
          <w:rFonts w:ascii="Times New Roman" w:hAnsi="Times New Roman"/>
          <w:sz w:val="24"/>
          <w:szCs w:val="24"/>
        </w:rPr>
      </w:pPr>
    </w:p>
    <w:p w:rsidR="005131AC" w:rsidRPr="009C0C74" w:rsidRDefault="005131AC" w:rsidP="005131AC">
      <w:pPr>
        <w:tabs>
          <w:tab w:val="left" w:pos="6140"/>
        </w:tabs>
        <w:spacing w:after="0"/>
        <w:rPr>
          <w:rFonts w:ascii="Times New Roman" w:hAnsi="Times New Roman"/>
          <w:sz w:val="24"/>
          <w:szCs w:val="24"/>
        </w:rPr>
      </w:pPr>
      <w:r w:rsidRPr="009C0C74">
        <w:rPr>
          <w:rFonts w:ascii="Times New Roman" w:hAnsi="Times New Roman"/>
          <w:sz w:val="24"/>
          <w:szCs w:val="24"/>
        </w:rPr>
        <w:t>О создании комиссии по проведению</w:t>
      </w:r>
    </w:p>
    <w:p w:rsidR="005131AC" w:rsidRPr="009C0C74" w:rsidRDefault="005131AC" w:rsidP="005131AC">
      <w:pPr>
        <w:tabs>
          <w:tab w:val="left" w:pos="6140"/>
        </w:tabs>
        <w:spacing w:after="0"/>
        <w:rPr>
          <w:rFonts w:ascii="Times New Roman" w:hAnsi="Times New Roman"/>
          <w:sz w:val="24"/>
          <w:szCs w:val="24"/>
        </w:rPr>
      </w:pPr>
      <w:r w:rsidRPr="009C0C74">
        <w:rPr>
          <w:rFonts w:ascii="Times New Roman" w:hAnsi="Times New Roman"/>
          <w:sz w:val="24"/>
          <w:szCs w:val="24"/>
        </w:rPr>
        <w:t>осмотра здания, сооружения или объекта</w:t>
      </w:r>
    </w:p>
    <w:p w:rsidR="005131AC" w:rsidRPr="009C0C74" w:rsidRDefault="005131AC" w:rsidP="005131AC">
      <w:pPr>
        <w:tabs>
          <w:tab w:val="left" w:pos="6140"/>
        </w:tabs>
        <w:spacing w:after="0"/>
        <w:rPr>
          <w:rFonts w:ascii="Times New Roman" w:hAnsi="Times New Roman"/>
          <w:sz w:val="24"/>
          <w:szCs w:val="24"/>
        </w:rPr>
      </w:pPr>
      <w:r w:rsidRPr="009C0C74">
        <w:rPr>
          <w:rFonts w:ascii="Times New Roman" w:hAnsi="Times New Roman"/>
          <w:sz w:val="24"/>
          <w:szCs w:val="24"/>
        </w:rPr>
        <w:t xml:space="preserve">незавершенног строительства </w:t>
      </w:r>
      <w:proofErr w:type="gramStart"/>
      <w:r w:rsidRPr="009C0C74">
        <w:rPr>
          <w:rFonts w:ascii="Times New Roman" w:hAnsi="Times New Roman"/>
          <w:sz w:val="24"/>
          <w:szCs w:val="24"/>
        </w:rPr>
        <w:t>при</w:t>
      </w:r>
      <w:proofErr w:type="gramEnd"/>
    </w:p>
    <w:p w:rsidR="005131AC" w:rsidRPr="009C0C74" w:rsidRDefault="005131AC" w:rsidP="005131AC">
      <w:pPr>
        <w:tabs>
          <w:tab w:val="left" w:pos="6140"/>
        </w:tabs>
        <w:spacing w:after="0"/>
        <w:rPr>
          <w:rFonts w:ascii="Times New Roman" w:hAnsi="Times New Roman"/>
          <w:sz w:val="24"/>
          <w:szCs w:val="24"/>
        </w:rPr>
      </w:pPr>
      <w:proofErr w:type="gramStart"/>
      <w:r w:rsidRPr="009C0C74">
        <w:rPr>
          <w:rFonts w:ascii="Times New Roman" w:hAnsi="Times New Roman"/>
          <w:sz w:val="24"/>
          <w:szCs w:val="24"/>
        </w:rPr>
        <w:t>проведении</w:t>
      </w:r>
      <w:proofErr w:type="gramEnd"/>
      <w:r w:rsidRPr="009C0C74">
        <w:rPr>
          <w:rFonts w:ascii="Times New Roman" w:hAnsi="Times New Roman"/>
          <w:sz w:val="24"/>
          <w:szCs w:val="24"/>
        </w:rPr>
        <w:t xml:space="preserve"> мероприятий по выявлению</w:t>
      </w:r>
    </w:p>
    <w:p w:rsidR="005131AC" w:rsidRPr="009C0C74" w:rsidRDefault="005131AC" w:rsidP="005131AC">
      <w:pPr>
        <w:tabs>
          <w:tab w:val="left" w:pos="6140"/>
        </w:tabs>
        <w:spacing w:after="0"/>
        <w:rPr>
          <w:rFonts w:ascii="Times New Roman" w:hAnsi="Times New Roman"/>
          <w:sz w:val="24"/>
          <w:szCs w:val="24"/>
        </w:rPr>
      </w:pPr>
      <w:r w:rsidRPr="009C0C74">
        <w:rPr>
          <w:rFonts w:ascii="Times New Roman" w:hAnsi="Times New Roman"/>
          <w:sz w:val="24"/>
          <w:szCs w:val="24"/>
        </w:rPr>
        <w:t>правообладателей ранее учтенных объектов</w:t>
      </w:r>
    </w:p>
    <w:p w:rsidR="005131AC" w:rsidRPr="005131AC" w:rsidRDefault="005131AC" w:rsidP="005131AC">
      <w:pPr>
        <w:tabs>
          <w:tab w:val="left" w:pos="6140"/>
        </w:tabs>
        <w:spacing w:after="0"/>
        <w:rPr>
          <w:rFonts w:ascii="Times New Roman" w:hAnsi="Times New Roman"/>
          <w:sz w:val="24"/>
          <w:szCs w:val="24"/>
        </w:rPr>
      </w:pPr>
      <w:r w:rsidRPr="009C0C74">
        <w:rPr>
          <w:rFonts w:ascii="Times New Roman" w:hAnsi="Times New Roman"/>
          <w:sz w:val="24"/>
          <w:szCs w:val="24"/>
        </w:rPr>
        <w:t>недвижимости</w:t>
      </w:r>
    </w:p>
    <w:p w:rsidR="005131AC" w:rsidRPr="009C0C74"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 xml:space="preserve">        </w:t>
      </w:r>
      <w:r w:rsidRPr="009C0C74">
        <w:rPr>
          <w:rFonts w:ascii="Times New Roman" w:hAnsi="Times New Roman"/>
          <w:sz w:val="24"/>
          <w:szCs w:val="24"/>
        </w:rPr>
        <w:t>В соответствии с пунктом 5 части 6 статьи 69.1.Федерального закона от13 июля 2015 г.</w:t>
      </w:r>
      <w:r>
        <w:rPr>
          <w:rFonts w:ascii="Times New Roman" w:hAnsi="Times New Roman"/>
          <w:sz w:val="24"/>
          <w:szCs w:val="24"/>
        </w:rPr>
        <w:t xml:space="preserve"> </w:t>
      </w:r>
      <w:r w:rsidRPr="009C0C74">
        <w:rPr>
          <w:rFonts w:ascii="Times New Roman" w:hAnsi="Times New Roman"/>
          <w:sz w:val="24"/>
          <w:szCs w:val="24"/>
        </w:rPr>
        <w:t xml:space="preserve">№ 218-ФЗ  «О государственной регистрации недвижимости», Приказом федеральной службы государственной регитсрации, кадастра и картаграфии (Росреестр) от 28 апреля 2021 г.№ </w:t>
      </w:r>
      <w:proofErr w:type="gramStart"/>
      <w:r w:rsidRPr="009C0C74">
        <w:rPr>
          <w:rFonts w:ascii="Times New Roman" w:hAnsi="Times New Roman"/>
          <w:sz w:val="24"/>
          <w:szCs w:val="24"/>
        </w:rPr>
        <w:t>П</w:t>
      </w:r>
      <w:proofErr w:type="gramEnd"/>
      <w:r w:rsidRPr="009C0C74">
        <w:rPr>
          <w:rFonts w:ascii="Times New Roman" w:hAnsi="Times New Roman"/>
          <w:sz w:val="24"/>
          <w:szCs w:val="24"/>
        </w:rPr>
        <w:t>/0179  «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w:t>
      </w:r>
      <w:r>
        <w:rPr>
          <w:rFonts w:ascii="Times New Roman" w:hAnsi="Times New Roman"/>
          <w:sz w:val="24"/>
          <w:szCs w:val="24"/>
        </w:rPr>
        <w:t xml:space="preserve"> </w:t>
      </w:r>
      <w:r w:rsidRPr="009C0C74">
        <w:rPr>
          <w:rFonts w:ascii="Times New Roman" w:hAnsi="Times New Roman"/>
          <w:sz w:val="24"/>
          <w:szCs w:val="24"/>
        </w:rPr>
        <w:t>ранее учтенных объектов недвижимости, формы акта осмотра здания, сооружения  или объекта незавершенного строительства при</w:t>
      </w:r>
      <w:r>
        <w:rPr>
          <w:rFonts w:ascii="Times New Roman" w:hAnsi="Times New Roman"/>
          <w:sz w:val="24"/>
          <w:szCs w:val="24"/>
        </w:rPr>
        <w:t xml:space="preserve"> </w:t>
      </w:r>
      <w:r w:rsidRPr="009C0C74">
        <w:rPr>
          <w:rFonts w:ascii="Times New Roman" w:hAnsi="Times New Roman"/>
          <w:sz w:val="24"/>
          <w:szCs w:val="24"/>
        </w:rPr>
        <w:t>выявлении правообладателей ранее учтенных объектов недвижимости».</w:t>
      </w:r>
    </w:p>
    <w:p w:rsidR="005131AC" w:rsidRPr="009C0C74" w:rsidRDefault="005131AC" w:rsidP="005131AC">
      <w:pPr>
        <w:tabs>
          <w:tab w:val="left" w:pos="6140"/>
        </w:tabs>
        <w:spacing w:after="0"/>
        <w:jc w:val="both"/>
        <w:rPr>
          <w:rFonts w:ascii="Times New Roman" w:hAnsi="Times New Roman"/>
          <w:sz w:val="24"/>
          <w:szCs w:val="24"/>
        </w:rPr>
      </w:pPr>
      <w:r w:rsidRPr="009C0C74">
        <w:rPr>
          <w:rFonts w:ascii="Times New Roman" w:hAnsi="Times New Roman"/>
          <w:sz w:val="24"/>
          <w:szCs w:val="24"/>
        </w:rPr>
        <w:t>1.Создать комиссию для прведения осмотра здания, сооружения или объекта незавершенного стрительства при проведении мероприятий по выявлению правообладателей ранее учтенных объектов недвижимости.</w:t>
      </w:r>
    </w:p>
    <w:p w:rsidR="005131AC" w:rsidRDefault="005131AC" w:rsidP="005131AC">
      <w:pPr>
        <w:tabs>
          <w:tab w:val="left" w:pos="6140"/>
        </w:tabs>
        <w:spacing w:after="0"/>
        <w:jc w:val="both"/>
        <w:rPr>
          <w:rFonts w:ascii="Times New Roman" w:hAnsi="Times New Roman"/>
          <w:sz w:val="24"/>
          <w:szCs w:val="24"/>
        </w:rPr>
      </w:pPr>
      <w:r w:rsidRPr="009C0C74">
        <w:rPr>
          <w:rFonts w:ascii="Times New Roman" w:hAnsi="Times New Roman"/>
          <w:sz w:val="24"/>
          <w:szCs w:val="24"/>
        </w:rPr>
        <w:t>2.Утвердить  состав комиссии администарции сельского поселения Янурусовский сельсовет муницпального района Ишимбайский район Республики Башкортостан по прведению осмотра здания, сооружения или объекта незавершенного строительства при проведении мероприятий  по выявлению правообладателей ранне учтенных объектов недвижимости:</w:t>
      </w:r>
    </w:p>
    <w:p w:rsidR="005131AC"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 xml:space="preserve">Председатель комиссии - глава </w:t>
      </w:r>
      <w:r w:rsidRPr="009C0C74">
        <w:rPr>
          <w:rFonts w:ascii="Times New Roman" w:hAnsi="Times New Roman"/>
          <w:sz w:val="24"/>
          <w:szCs w:val="24"/>
        </w:rPr>
        <w:t>сельского поселения Янурусовский сельсовет муницпального района Ишимбайский район Республики Башкортостан</w:t>
      </w:r>
      <w:r>
        <w:rPr>
          <w:rFonts w:ascii="Times New Roman" w:hAnsi="Times New Roman"/>
          <w:sz w:val="24"/>
          <w:szCs w:val="24"/>
        </w:rPr>
        <w:t>;</w:t>
      </w:r>
    </w:p>
    <w:p w:rsidR="005131AC"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Члены комисси:</w:t>
      </w:r>
    </w:p>
    <w:p w:rsidR="005131AC"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 xml:space="preserve">Управляющий делами сельского поселения </w:t>
      </w:r>
      <w:r w:rsidRPr="009C0C74">
        <w:rPr>
          <w:rFonts w:ascii="Times New Roman" w:hAnsi="Times New Roman"/>
          <w:sz w:val="24"/>
          <w:szCs w:val="24"/>
        </w:rPr>
        <w:t>Янурусовский сельсовет муницпального района Ишимбайский район Республики Башкортостан</w:t>
      </w:r>
      <w:r>
        <w:rPr>
          <w:rFonts w:ascii="Times New Roman" w:hAnsi="Times New Roman"/>
          <w:sz w:val="24"/>
          <w:szCs w:val="24"/>
        </w:rPr>
        <w:t>;</w:t>
      </w:r>
    </w:p>
    <w:p w:rsidR="005131AC"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 xml:space="preserve">специалист сельского поселения </w:t>
      </w:r>
      <w:r w:rsidRPr="009C0C74">
        <w:rPr>
          <w:rFonts w:ascii="Times New Roman" w:hAnsi="Times New Roman"/>
          <w:sz w:val="24"/>
          <w:szCs w:val="24"/>
        </w:rPr>
        <w:t>Янурусовский сельсовет муницпального района Ишимбайский район Республики Башкортостан</w:t>
      </w:r>
      <w:r>
        <w:rPr>
          <w:rFonts w:ascii="Times New Roman" w:hAnsi="Times New Roman"/>
          <w:sz w:val="24"/>
          <w:szCs w:val="24"/>
        </w:rPr>
        <w:t>.</w:t>
      </w:r>
    </w:p>
    <w:p w:rsidR="005131AC" w:rsidRDefault="005131AC" w:rsidP="005131AC">
      <w:pPr>
        <w:tabs>
          <w:tab w:val="left" w:pos="6140"/>
        </w:tabs>
        <w:spacing w:after="0"/>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распоряжения оставляю за собой.</w:t>
      </w:r>
    </w:p>
    <w:p w:rsidR="005131AC" w:rsidRPr="009C0C74" w:rsidRDefault="005131AC" w:rsidP="005131AC">
      <w:pPr>
        <w:tabs>
          <w:tab w:val="left" w:pos="6140"/>
        </w:tabs>
        <w:spacing w:after="0"/>
        <w:jc w:val="both"/>
        <w:rPr>
          <w:rFonts w:ascii="Times New Roman" w:hAnsi="Times New Roman"/>
          <w:sz w:val="24"/>
          <w:szCs w:val="24"/>
        </w:rPr>
      </w:pPr>
    </w:p>
    <w:p w:rsidR="005131AC" w:rsidRPr="009C0C74" w:rsidRDefault="005131AC" w:rsidP="005131AC">
      <w:pPr>
        <w:tabs>
          <w:tab w:val="left" w:pos="6140"/>
        </w:tabs>
        <w:spacing w:after="0"/>
        <w:jc w:val="both"/>
        <w:rPr>
          <w:rFonts w:ascii="Times New Roman" w:hAnsi="Times New Roman"/>
          <w:sz w:val="24"/>
          <w:szCs w:val="24"/>
        </w:rPr>
      </w:pPr>
      <w:r w:rsidRPr="009C0C74">
        <w:rPr>
          <w:rFonts w:ascii="Times New Roman" w:hAnsi="Times New Roman"/>
          <w:sz w:val="24"/>
          <w:szCs w:val="24"/>
        </w:rPr>
        <w:t xml:space="preserve">  </w:t>
      </w:r>
    </w:p>
    <w:p w:rsidR="005131AC" w:rsidRDefault="005131AC" w:rsidP="005131AC">
      <w:pPr>
        <w:tabs>
          <w:tab w:val="left" w:pos="6140"/>
        </w:tabs>
        <w:spacing w:after="0"/>
        <w:jc w:val="both"/>
        <w:rPr>
          <w:rFonts w:ascii="Times New Roman" w:hAnsi="Times New Roman"/>
          <w:sz w:val="24"/>
          <w:szCs w:val="24"/>
        </w:rPr>
      </w:pPr>
      <w:r w:rsidRPr="009C0C74">
        <w:rPr>
          <w:rFonts w:ascii="Times New Roman" w:hAnsi="Times New Roman"/>
          <w:sz w:val="24"/>
          <w:szCs w:val="24"/>
        </w:rPr>
        <w:t xml:space="preserve">Глава  администрации                                                   </w:t>
      </w:r>
      <w:r>
        <w:rPr>
          <w:rFonts w:ascii="Times New Roman" w:hAnsi="Times New Roman"/>
          <w:sz w:val="24"/>
          <w:szCs w:val="24"/>
        </w:rPr>
        <w:t xml:space="preserve">                        </w:t>
      </w:r>
      <w:r w:rsidRPr="009C0C74">
        <w:rPr>
          <w:rFonts w:ascii="Times New Roman" w:hAnsi="Times New Roman"/>
          <w:sz w:val="24"/>
          <w:szCs w:val="24"/>
        </w:rPr>
        <w:t xml:space="preserve">               М.Р. Маннанов</w:t>
      </w:r>
    </w:p>
    <w:p w:rsidR="005131AC" w:rsidRDefault="005131AC" w:rsidP="005131AC">
      <w:pPr>
        <w:tabs>
          <w:tab w:val="left" w:pos="6140"/>
        </w:tabs>
        <w:spacing w:after="0"/>
        <w:jc w:val="both"/>
        <w:rPr>
          <w:rFonts w:ascii="Times New Roman" w:hAnsi="Times New Roman"/>
          <w:sz w:val="24"/>
          <w:szCs w:val="24"/>
        </w:rPr>
      </w:pPr>
    </w:p>
    <w:p w:rsidR="005131AC" w:rsidRDefault="005131AC" w:rsidP="005131AC">
      <w:pPr>
        <w:tabs>
          <w:tab w:val="left" w:pos="6140"/>
        </w:tabs>
        <w:spacing w:after="0"/>
        <w:jc w:val="both"/>
        <w:rPr>
          <w:rFonts w:ascii="Times New Roman" w:hAnsi="Times New Roman"/>
          <w:sz w:val="24"/>
          <w:szCs w:val="24"/>
        </w:rPr>
      </w:pPr>
    </w:p>
    <w:tbl>
      <w:tblPr>
        <w:tblW w:w="10155" w:type="dxa"/>
        <w:tblInd w:w="-72" w:type="dxa"/>
        <w:tblLayout w:type="fixed"/>
        <w:tblLook w:val="04A0"/>
      </w:tblPr>
      <w:tblGrid>
        <w:gridCol w:w="4149"/>
        <w:gridCol w:w="1790"/>
        <w:gridCol w:w="4216"/>
      </w:tblGrid>
      <w:tr w:rsidR="005513B2" w:rsidTr="000B18D3">
        <w:trPr>
          <w:cantSplit/>
          <w:trHeight w:val="668"/>
        </w:trPr>
        <w:tc>
          <w:tcPr>
            <w:tcW w:w="4150"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lastRenderedPageBreak/>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513B2" w:rsidRPr="00FA3427" w:rsidRDefault="005513B2"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7"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513B2" w:rsidTr="000B18D3">
        <w:trPr>
          <w:cantSplit/>
          <w:trHeight w:val="630"/>
        </w:trPr>
        <w:tc>
          <w:tcPr>
            <w:tcW w:w="4150" w:type="dxa"/>
            <w:tcBorders>
              <w:top w:val="nil"/>
              <w:left w:val="nil"/>
              <w:bottom w:val="thinThickSmallGap" w:sz="24" w:space="0" w:color="auto"/>
              <w:right w:val="nil"/>
            </w:tcBorders>
            <w:vAlign w:val="bottom"/>
          </w:tcPr>
          <w:p w:rsidR="005513B2" w:rsidRPr="00FA3427" w:rsidRDefault="005513B2"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513B2" w:rsidRPr="00FA3427" w:rsidRDefault="005513B2"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513B2" w:rsidRPr="00FA3427" w:rsidRDefault="005513B2" w:rsidP="000B18D3">
            <w:pPr>
              <w:pStyle w:val="a5"/>
              <w:rPr>
                <w:rFonts w:ascii="Times New Roman" w:hAnsi="Times New Roman"/>
                <w:b/>
              </w:rPr>
            </w:pPr>
          </w:p>
        </w:tc>
      </w:tr>
    </w:tbl>
    <w:p w:rsidR="005513B2" w:rsidRDefault="005513B2" w:rsidP="005513B2">
      <w:pPr>
        <w:pStyle w:val="a3"/>
        <w:spacing w:line="360" w:lineRule="auto"/>
        <w:rPr>
          <w:sz w:val="10"/>
        </w:rPr>
      </w:pPr>
    </w:p>
    <w:p w:rsidR="005513B2" w:rsidRDefault="005513B2" w:rsidP="005513B2">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513B2" w:rsidRDefault="005513B2" w:rsidP="005513B2">
      <w:pPr>
        <w:tabs>
          <w:tab w:val="left" w:pos="6140"/>
        </w:tabs>
        <w:spacing w:after="0" w:line="240" w:lineRule="auto"/>
        <w:rPr>
          <w:rFonts w:ascii="Times New Roman" w:hAnsi="Times New Roman"/>
          <w:b/>
          <w:sz w:val="28"/>
          <w:szCs w:val="28"/>
        </w:rPr>
      </w:pPr>
    </w:p>
    <w:p w:rsidR="005513B2" w:rsidRDefault="005513B2" w:rsidP="005513B2">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16.08.2021г.                                                                                                №  56 </w:t>
      </w:r>
    </w:p>
    <w:p w:rsidR="005513B2" w:rsidRDefault="005513B2" w:rsidP="005513B2">
      <w:pPr>
        <w:tabs>
          <w:tab w:val="left" w:pos="6140"/>
        </w:tabs>
        <w:spacing w:after="0" w:line="240" w:lineRule="auto"/>
        <w:rPr>
          <w:rFonts w:ascii="Times New Roman" w:hAnsi="Times New Roman"/>
          <w:sz w:val="28"/>
          <w:szCs w:val="28"/>
        </w:rPr>
      </w:pPr>
    </w:p>
    <w:p w:rsidR="005513B2" w:rsidRPr="00BE0CBF" w:rsidRDefault="005513B2" w:rsidP="005513B2">
      <w:pPr>
        <w:tabs>
          <w:tab w:val="left" w:pos="6140"/>
        </w:tabs>
        <w:spacing w:after="0" w:line="240" w:lineRule="auto"/>
        <w:rPr>
          <w:rFonts w:ascii="Times New Roman" w:hAnsi="Times New Roman"/>
          <w:sz w:val="28"/>
          <w:szCs w:val="28"/>
        </w:rPr>
      </w:pPr>
    </w:p>
    <w:p w:rsidR="005513B2" w:rsidRDefault="005513B2" w:rsidP="005513B2">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513B2" w:rsidRDefault="005513B2" w:rsidP="005513B2">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2. Предметом закупки  для  муниципальных  нужд  является страхование ОСАГО.</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с 16.08.2021 г.  по 30.08.2021 г.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513B2" w:rsidRDefault="005513B2" w:rsidP="005513B2">
      <w:pPr>
        <w:pStyle w:val="22"/>
        <w:shd w:val="clear" w:color="auto" w:fill="auto"/>
        <w:spacing w:after="212" w:line="220" w:lineRule="exact"/>
        <w:jc w:val="left"/>
      </w:pPr>
    </w:p>
    <w:p w:rsidR="005131AC" w:rsidRDefault="005131AC" w:rsidP="005131AC">
      <w:pPr>
        <w:tabs>
          <w:tab w:val="left" w:pos="6140"/>
        </w:tabs>
        <w:spacing w:after="0"/>
        <w:jc w:val="both"/>
        <w:rPr>
          <w:rFonts w:ascii="Times New Roman" w:hAnsi="Times New Roman"/>
          <w:sz w:val="24"/>
          <w:szCs w:val="24"/>
        </w:rPr>
      </w:pPr>
    </w:p>
    <w:p w:rsidR="005513B2" w:rsidRDefault="005513B2" w:rsidP="005131AC">
      <w:pPr>
        <w:tabs>
          <w:tab w:val="left" w:pos="6140"/>
        </w:tabs>
        <w:spacing w:after="0"/>
        <w:jc w:val="both"/>
        <w:rPr>
          <w:rFonts w:ascii="Times New Roman" w:hAnsi="Times New Roman"/>
          <w:sz w:val="24"/>
          <w:szCs w:val="24"/>
        </w:rPr>
      </w:pPr>
    </w:p>
    <w:p w:rsidR="005513B2" w:rsidRDefault="005513B2" w:rsidP="005131AC">
      <w:pPr>
        <w:tabs>
          <w:tab w:val="left" w:pos="6140"/>
        </w:tabs>
        <w:spacing w:after="0"/>
        <w:jc w:val="both"/>
        <w:rPr>
          <w:rFonts w:ascii="Times New Roman" w:hAnsi="Times New Roman"/>
          <w:sz w:val="24"/>
          <w:szCs w:val="24"/>
        </w:rPr>
      </w:pPr>
    </w:p>
    <w:p w:rsidR="005513B2" w:rsidRDefault="005513B2" w:rsidP="005131AC">
      <w:pPr>
        <w:tabs>
          <w:tab w:val="left" w:pos="6140"/>
        </w:tabs>
        <w:spacing w:after="0"/>
        <w:jc w:val="both"/>
        <w:rPr>
          <w:rFonts w:ascii="Times New Roman" w:hAnsi="Times New Roman"/>
          <w:sz w:val="24"/>
          <w:szCs w:val="24"/>
        </w:rPr>
      </w:pPr>
    </w:p>
    <w:tbl>
      <w:tblPr>
        <w:tblW w:w="10155" w:type="dxa"/>
        <w:tblInd w:w="-72" w:type="dxa"/>
        <w:tblLayout w:type="fixed"/>
        <w:tblLook w:val="04A0"/>
      </w:tblPr>
      <w:tblGrid>
        <w:gridCol w:w="4149"/>
        <w:gridCol w:w="1790"/>
        <w:gridCol w:w="4216"/>
      </w:tblGrid>
      <w:tr w:rsidR="005513B2" w:rsidTr="000B18D3">
        <w:trPr>
          <w:cantSplit/>
          <w:trHeight w:val="668"/>
        </w:trPr>
        <w:tc>
          <w:tcPr>
            <w:tcW w:w="4150"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513B2" w:rsidRPr="00FA3427" w:rsidRDefault="005513B2"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8"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513B2" w:rsidTr="005513B2">
        <w:trPr>
          <w:cantSplit/>
          <w:trHeight w:val="141"/>
        </w:trPr>
        <w:tc>
          <w:tcPr>
            <w:tcW w:w="4150" w:type="dxa"/>
            <w:tcBorders>
              <w:top w:val="nil"/>
              <w:left w:val="nil"/>
              <w:bottom w:val="thinThickSmallGap" w:sz="24" w:space="0" w:color="auto"/>
              <w:right w:val="nil"/>
            </w:tcBorders>
            <w:vAlign w:val="bottom"/>
          </w:tcPr>
          <w:p w:rsidR="005513B2" w:rsidRPr="00FA3427" w:rsidRDefault="005513B2"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513B2" w:rsidRPr="00FA3427" w:rsidRDefault="005513B2"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513B2" w:rsidRPr="00FA3427" w:rsidRDefault="005513B2" w:rsidP="000B18D3">
            <w:pPr>
              <w:pStyle w:val="a5"/>
              <w:rPr>
                <w:rFonts w:ascii="Times New Roman" w:hAnsi="Times New Roman"/>
                <w:b/>
              </w:rPr>
            </w:pPr>
          </w:p>
        </w:tc>
      </w:tr>
    </w:tbl>
    <w:p w:rsidR="005513B2" w:rsidRDefault="005513B2" w:rsidP="005513B2">
      <w:pPr>
        <w:pStyle w:val="a3"/>
        <w:spacing w:line="360" w:lineRule="auto"/>
        <w:rPr>
          <w:sz w:val="10"/>
        </w:rPr>
      </w:pPr>
    </w:p>
    <w:p w:rsidR="005513B2" w:rsidRDefault="005513B2" w:rsidP="005513B2">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513B2" w:rsidRDefault="005513B2" w:rsidP="005513B2">
      <w:pPr>
        <w:tabs>
          <w:tab w:val="left" w:pos="6140"/>
        </w:tabs>
        <w:spacing w:after="0" w:line="240" w:lineRule="auto"/>
        <w:rPr>
          <w:rFonts w:ascii="Times New Roman" w:hAnsi="Times New Roman"/>
          <w:b/>
          <w:sz w:val="28"/>
          <w:szCs w:val="28"/>
        </w:rPr>
      </w:pPr>
    </w:p>
    <w:p w:rsidR="005513B2" w:rsidRDefault="005513B2" w:rsidP="005513B2">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25.08.2021г.                                                                                                №  57 </w:t>
      </w:r>
    </w:p>
    <w:p w:rsidR="005513B2" w:rsidRDefault="005513B2" w:rsidP="005513B2">
      <w:pPr>
        <w:tabs>
          <w:tab w:val="left" w:pos="6140"/>
        </w:tabs>
        <w:spacing w:after="0" w:line="240" w:lineRule="auto"/>
        <w:rPr>
          <w:rFonts w:ascii="Times New Roman" w:hAnsi="Times New Roman"/>
          <w:sz w:val="28"/>
          <w:szCs w:val="28"/>
        </w:rPr>
      </w:pPr>
    </w:p>
    <w:p w:rsidR="005513B2" w:rsidRPr="00BE0CBF" w:rsidRDefault="005513B2" w:rsidP="005513B2">
      <w:pPr>
        <w:tabs>
          <w:tab w:val="left" w:pos="6140"/>
        </w:tabs>
        <w:spacing w:after="0" w:line="240" w:lineRule="auto"/>
        <w:rPr>
          <w:rFonts w:ascii="Times New Roman" w:hAnsi="Times New Roman"/>
          <w:sz w:val="28"/>
          <w:szCs w:val="28"/>
        </w:rPr>
      </w:pPr>
    </w:p>
    <w:p w:rsidR="005513B2" w:rsidRDefault="005513B2" w:rsidP="005513B2">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513B2" w:rsidRDefault="005513B2" w:rsidP="005513B2">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2. Предметом закупки  для  муниципальных  нужд  является поставка стройматериалов для ремонта СК д</w:t>
      </w:r>
      <w:proofErr w:type="gramStart"/>
      <w:r>
        <w:rPr>
          <w:rFonts w:ascii="Times New Roman" w:hAnsi="Times New Roman"/>
          <w:sz w:val="28"/>
          <w:szCs w:val="28"/>
        </w:rPr>
        <w:t>.К</w:t>
      </w:r>
      <w:proofErr w:type="gramEnd"/>
      <w:r>
        <w:rPr>
          <w:rFonts w:ascii="Times New Roman" w:hAnsi="Times New Roman"/>
          <w:sz w:val="28"/>
          <w:szCs w:val="28"/>
        </w:rPr>
        <w:t>ияуково.</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с 25.08.2021 г.  по 31.08.2021 г.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513B2" w:rsidRDefault="005513B2" w:rsidP="005513B2">
      <w:pPr>
        <w:pStyle w:val="22"/>
        <w:shd w:val="clear" w:color="auto" w:fill="auto"/>
        <w:spacing w:after="212" w:line="220" w:lineRule="exact"/>
        <w:jc w:val="left"/>
      </w:pPr>
    </w:p>
    <w:p w:rsidR="005131AC" w:rsidRDefault="005131AC" w:rsidP="005131AC">
      <w:pPr>
        <w:tabs>
          <w:tab w:val="left" w:pos="6140"/>
        </w:tabs>
        <w:spacing w:after="0"/>
        <w:jc w:val="both"/>
        <w:rPr>
          <w:rFonts w:ascii="Times New Roman" w:hAnsi="Times New Roman"/>
          <w:sz w:val="24"/>
          <w:szCs w:val="24"/>
        </w:rPr>
      </w:pPr>
    </w:p>
    <w:p w:rsidR="005513B2" w:rsidRDefault="005513B2" w:rsidP="005131AC">
      <w:pPr>
        <w:tabs>
          <w:tab w:val="left" w:pos="6140"/>
        </w:tabs>
        <w:spacing w:after="0"/>
        <w:jc w:val="both"/>
        <w:rPr>
          <w:rFonts w:ascii="Times New Roman" w:hAnsi="Times New Roman"/>
          <w:sz w:val="24"/>
          <w:szCs w:val="24"/>
        </w:rPr>
      </w:pPr>
    </w:p>
    <w:tbl>
      <w:tblPr>
        <w:tblW w:w="10155" w:type="dxa"/>
        <w:tblInd w:w="-72" w:type="dxa"/>
        <w:tblLayout w:type="fixed"/>
        <w:tblLook w:val="04A0"/>
      </w:tblPr>
      <w:tblGrid>
        <w:gridCol w:w="4149"/>
        <w:gridCol w:w="1790"/>
        <w:gridCol w:w="4216"/>
      </w:tblGrid>
      <w:tr w:rsidR="005513B2" w:rsidTr="000B18D3">
        <w:trPr>
          <w:cantSplit/>
          <w:trHeight w:val="668"/>
        </w:trPr>
        <w:tc>
          <w:tcPr>
            <w:tcW w:w="4150"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lastRenderedPageBreak/>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513B2" w:rsidRPr="00FA3427" w:rsidRDefault="005513B2"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19"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513B2" w:rsidTr="000B18D3">
        <w:trPr>
          <w:cantSplit/>
          <w:trHeight w:val="630"/>
        </w:trPr>
        <w:tc>
          <w:tcPr>
            <w:tcW w:w="4150" w:type="dxa"/>
            <w:tcBorders>
              <w:top w:val="nil"/>
              <w:left w:val="nil"/>
              <w:bottom w:val="thinThickSmallGap" w:sz="24" w:space="0" w:color="auto"/>
              <w:right w:val="nil"/>
            </w:tcBorders>
            <w:vAlign w:val="bottom"/>
          </w:tcPr>
          <w:p w:rsidR="005513B2" w:rsidRPr="00FA3427" w:rsidRDefault="005513B2"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513B2" w:rsidRPr="00FA3427" w:rsidRDefault="005513B2"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513B2" w:rsidRPr="00FA3427" w:rsidRDefault="005513B2" w:rsidP="000B18D3">
            <w:pPr>
              <w:pStyle w:val="a5"/>
              <w:rPr>
                <w:rFonts w:ascii="Times New Roman" w:hAnsi="Times New Roman"/>
                <w:b/>
              </w:rPr>
            </w:pPr>
          </w:p>
        </w:tc>
      </w:tr>
    </w:tbl>
    <w:p w:rsidR="005513B2" w:rsidRDefault="005513B2" w:rsidP="005513B2">
      <w:pPr>
        <w:pStyle w:val="a3"/>
        <w:spacing w:line="360" w:lineRule="auto"/>
        <w:rPr>
          <w:sz w:val="10"/>
        </w:rPr>
      </w:pPr>
    </w:p>
    <w:p w:rsidR="005513B2" w:rsidRDefault="005513B2" w:rsidP="005513B2">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513B2" w:rsidRDefault="005513B2" w:rsidP="005513B2">
      <w:pPr>
        <w:tabs>
          <w:tab w:val="left" w:pos="6140"/>
        </w:tabs>
        <w:spacing w:after="0" w:line="240" w:lineRule="auto"/>
        <w:rPr>
          <w:rFonts w:ascii="Times New Roman" w:hAnsi="Times New Roman"/>
          <w:b/>
          <w:sz w:val="28"/>
          <w:szCs w:val="28"/>
        </w:rPr>
      </w:pPr>
    </w:p>
    <w:p w:rsidR="005513B2" w:rsidRDefault="005513B2" w:rsidP="005513B2">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30.08.2021г.                                                                                                №  58 </w:t>
      </w:r>
    </w:p>
    <w:p w:rsidR="005513B2" w:rsidRDefault="005513B2" w:rsidP="005513B2">
      <w:pPr>
        <w:tabs>
          <w:tab w:val="left" w:pos="6140"/>
        </w:tabs>
        <w:spacing w:after="0" w:line="240" w:lineRule="auto"/>
        <w:rPr>
          <w:rFonts w:ascii="Times New Roman" w:hAnsi="Times New Roman"/>
          <w:sz w:val="28"/>
          <w:szCs w:val="28"/>
        </w:rPr>
      </w:pPr>
    </w:p>
    <w:p w:rsidR="005513B2" w:rsidRPr="00BE0CBF" w:rsidRDefault="005513B2" w:rsidP="005513B2">
      <w:pPr>
        <w:tabs>
          <w:tab w:val="left" w:pos="6140"/>
        </w:tabs>
        <w:spacing w:after="0" w:line="240" w:lineRule="auto"/>
        <w:rPr>
          <w:rFonts w:ascii="Times New Roman" w:hAnsi="Times New Roman"/>
          <w:sz w:val="28"/>
          <w:szCs w:val="28"/>
        </w:rPr>
      </w:pPr>
    </w:p>
    <w:p w:rsidR="005513B2" w:rsidRDefault="005513B2" w:rsidP="005513B2">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513B2" w:rsidRDefault="005513B2" w:rsidP="005513B2">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2. Предметом закупки  для  муниципальных  нужд  является поставка стройматериалов для ремонта СК д</w:t>
      </w:r>
      <w:proofErr w:type="gramStart"/>
      <w:r>
        <w:rPr>
          <w:rFonts w:ascii="Times New Roman" w:hAnsi="Times New Roman"/>
          <w:sz w:val="28"/>
          <w:szCs w:val="28"/>
        </w:rPr>
        <w:t>.К</w:t>
      </w:r>
      <w:proofErr w:type="gramEnd"/>
      <w:r>
        <w:rPr>
          <w:rFonts w:ascii="Times New Roman" w:hAnsi="Times New Roman"/>
          <w:sz w:val="28"/>
          <w:szCs w:val="28"/>
        </w:rPr>
        <w:t>ияуково.</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с 25.08.2021 г.  по 31.08.2021 г.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Pr="009C0C74" w:rsidRDefault="005513B2" w:rsidP="005131AC">
      <w:pPr>
        <w:tabs>
          <w:tab w:val="left" w:pos="6140"/>
        </w:tabs>
        <w:spacing w:after="0"/>
        <w:jc w:val="both"/>
        <w:rPr>
          <w:rFonts w:ascii="Times New Roman" w:hAnsi="Times New Roman"/>
          <w:sz w:val="24"/>
          <w:szCs w:val="24"/>
        </w:rPr>
      </w:pPr>
    </w:p>
    <w:tbl>
      <w:tblPr>
        <w:tblW w:w="10155" w:type="dxa"/>
        <w:tblInd w:w="-72" w:type="dxa"/>
        <w:tblLayout w:type="fixed"/>
        <w:tblLook w:val="04A0"/>
      </w:tblPr>
      <w:tblGrid>
        <w:gridCol w:w="4149"/>
        <w:gridCol w:w="1790"/>
        <w:gridCol w:w="4216"/>
      </w:tblGrid>
      <w:tr w:rsidR="005513B2" w:rsidTr="000B18D3">
        <w:trPr>
          <w:cantSplit/>
          <w:trHeight w:val="668"/>
        </w:trPr>
        <w:tc>
          <w:tcPr>
            <w:tcW w:w="4150"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lastRenderedPageBreak/>
              <w:t>Башкортостан Республика</w:t>
            </w:r>
            <w:proofErr w:type="gramStart"/>
            <w:r w:rsidRPr="00FA3427">
              <w:rPr>
                <w:rFonts w:ascii="Times New Roman" w:hAnsi="Times New Roman" w:cs="Times New Roman"/>
                <w:b/>
                <w:lang w:val="en-US"/>
              </w:rPr>
              <w:t>h</w:t>
            </w:r>
            <w:proofErr w:type="gramEnd"/>
            <w:r w:rsidRPr="00FA3427">
              <w:rPr>
                <w:rFonts w:ascii="Times New Roman" w:hAnsi="Times New Roman" w:cs="Times New Roman"/>
                <w:b/>
              </w:rPr>
              <w:t xml:space="preserve">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Ишембай районы</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 муниципаль районы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Йәнырыҫ</w:t>
            </w:r>
            <w:r w:rsidRPr="00FA3427">
              <w:rPr>
                <w:rFonts w:ascii="Times New Roman" w:hAnsi="Times New Roman" w:cs="Times New Roman"/>
                <w:b/>
              </w:rPr>
              <w:t xml:space="preserve"> ауыл Советы ауыл</w:t>
            </w:r>
          </w:p>
          <w:p w:rsidR="005513B2" w:rsidRPr="00FA3427" w:rsidRDefault="005513B2" w:rsidP="000B18D3">
            <w:pPr>
              <w:spacing w:after="0" w:line="240" w:lineRule="auto"/>
              <w:jc w:val="center"/>
              <w:rPr>
                <w:rFonts w:ascii="Times New Roman" w:hAnsi="Times New Roman" w:cs="Times New Roman"/>
                <w:b/>
              </w:rPr>
            </w:pPr>
            <w:r w:rsidRPr="00FA3427">
              <w:rPr>
                <w:rFonts w:ascii="Times New Roman" w:hAnsi="Times New Roman" w:cs="Times New Roman"/>
                <w:b/>
              </w:rPr>
              <w:t xml:space="preserve"> билә</w:t>
            </w:r>
            <w:proofErr w:type="gramStart"/>
            <w:r w:rsidRPr="00FA3427">
              <w:rPr>
                <w:rFonts w:ascii="Times New Roman" w:hAnsi="Times New Roman" w:cs="Times New Roman"/>
                <w:b/>
              </w:rPr>
              <w:t>м</w:t>
            </w:r>
            <w:proofErr w:type="gramEnd"/>
            <w:r w:rsidRPr="00FA3427">
              <w:rPr>
                <w:rFonts w:ascii="Times New Roman" w:hAnsi="Times New Roman" w:cs="Times New Roman"/>
                <w:b/>
              </w:rPr>
              <w:t>ә</w:t>
            </w:r>
            <w:r w:rsidRPr="00FA3427">
              <w:rPr>
                <w:rFonts w:ascii="Times New Roman" w:hAnsi="Times New Roman" w:cs="Times New Roman"/>
                <w:b/>
                <w:lang w:val="en-US"/>
              </w:rPr>
              <w:t>h</w:t>
            </w:r>
            <w:r w:rsidRPr="00FA3427">
              <w:rPr>
                <w:rFonts w:ascii="Times New Roman" w:hAnsi="Times New Roman" w:cs="Times New Roman"/>
                <w:b/>
              </w:rPr>
              <w:t xml:space="preserve">е хакимиәте </w:t>
            </w:r>
          </w:p>
        </w:tc>
        <w:tc>
          <w:tcPr>
            <w:tcW w:w="1790" w:type="dxa"/>
            <w:vMerge w:val="restart"/>
            <w:tcBorders>
              <w:top w:val="nil"/>
              <w:left w:val="nil"/>
              <w:bottom w:val="thinThickSmallGap" w:sz="24" w:space="0" w:color="auto"/>
              <w:right w:val="nil"/>
            </w:tcBorders>
            <w:hideMark/>
          </w:tcPr>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noProof/>
                <w:spacing w:val="-20"/>
              </w:rPr>
              <w:drawing>
                <wp:inline distT="0" distB="0" distL="0" distR="0">
                  <wp:extent cx="564414" cy="792000"/>
                  <wp:effectExtent l="19050" t="0" r="7086" b="0"/>
                  <wp:docPr id="20"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4414" cy="792000"/>
                          </a:xfrm>
                          <a:prstGeom prst="rect">
                            <a:avLst/>
                          </a:prstGeom>
                          <a:noFill/>
                          <a:ln w="9525">
                            <a:noFill/>
                            <a:miter lim="800000"/>
                            <a:headEnd/>
                            <a:tailEnd/>
                          </a:ln>
                        </pic:spPr>
                      </pic:pic>
                    </a:graphicData>
                  </a:graphic>
                </wp:inline>
              </w:drawing>
            </w:r>
          </w:p>
        </w:tc>
        <w:tc>
          <w:tcPr>
            <w:tcW w:w="4217" w:type="dxa"/>
            <w:hideMark/>
          </w:tcPr>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Администрация сельского поселения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lang w:val="ba-RU"/>
              </w:rPr>
              <w:t>Янурусо</w:t>
            </w:r>
            <w:r w:rsidRPr="00FA3427">
              <w:rPr>
                <w:rFonts w:ascii="Times New Roman" w:hAnsi="Times New Roman" w:cs="Times New Roman"/>
                <w:b/>
              </w:rPr>
              <w:t xml:space="preserve">вский сельсовет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муниципального района </w:t>
            </w:r>
          </w:p>
          <w:p w:rsidR="005513B2" w:rsidRPr="00FA3427" w:rsidRDefault="005513B2" w:rsidP="000B18D3">
            <w:pPr>
              <w:spacing w:after="0" w:line="216" w:lineRule="auto"/>
              <w:jc w:val="center"/>
              <w:rPr>
                <w:rFonts w:ascii="Times New Roman" w:hAnsi="Times New Roman" w:cs="Times New Roman"/>
                <w:b/>
              </w:rPr>
            </w:pPr>
            <w:r w:rsidRPr="00FA3427">
              <w:rPr>
                <w:rFonts w:ascii="Times New Roman" w:hAnsi="Times New Roman" w:cs="Times New Roman"/>
                <w:b/>
              </w:rPr>
              <w:t xml:space="preserve">Ишимбайский район </w:t>
            </w:r>
          </w:p>
          <w:p w:rsidR="005513B2" w:rsidRPr="00FA3427" w:rsidRDefault="005513B2" w:rsidP="000B18D3">
            <w:pPr>
              <w:spacing w:after="0" w:line="216" w:lineRule="auto"/>
              <w:jc w:val="center"/>
              <w:rPr>
                <w:rFonts w:ascii="Times New Roman" w:hAnsi="Times New Roman" w:cs="Times New Roman"/>
                <w:b/>
                <w:spacing w:val="-20"/>
              </w:rPr>
            </w:pPr>
            <w:r w:rsidRPr="00FA3427">
              <w:rPr>
                <w:rFonts w:ascii="Times New Roman" w:hAnsi="Times New Roman" w:cs="Times New Roman"/>
                <w:b/>
              </w:rPr>
              <w:t>Республики Башкортостан</w:t>
            </w:r>
          </w:p>
        </w:tc>
      </w:tr>
      <w:tr w:rsidR="005513B2" w:rsidTr="000B18D3">
        <w:trPr>
          <w:cantSplit/>
          <w:trHeight w:val="630"/>
        </w:trPr>
        <w:tc>
          <w:tcPr>
            <w:tcW w:w="4150" w:type="dxa"/>
            <w:tcBorders>
              <w:top w:val="nil"/>
              <w:left w:val="nil"/>
              <w:bottom w:val="thinThickSmallGap" w:sz="24" w:space="0" w:color="auto"/>
              <w:right w:val="nil"/>
            </w:tcBorders>
            <w:vAlign w:val="bottom"/>
          </w:tcPr>
          <w:p w:rsidR="005513B2" w:rsidRPr="00FA3427" w:rsidRDefault="005513B2" w:rsidP="000B18D3">
            <w:pPr>
              <w:pStyle w:val="a5"/>
              <w:spacing w:after="0"/>
              <w:rPr>
                <w:rFonts w:ascii="Times New Roman" w:hAnsi="Times New Roman"/>
              </w:rPr>
            </w:pPr>
          </w:p>
        </w:tc>
        <w:tc>
          <w:tcPr>
            <w:tcW w:w="1790" w:type="dxa"/>
            <w:vMerge/>
            <w:tcBorders>
              <w:top w:val="nil"/>
              <w:left w:val="nil"/>
              <w:bottom w:val="thinThickSmallGap" w:sz="24" w:space="0" w:color="auto"/>
              <w:right w:val="nil"/>
            </w:tcBorders>
            <w:vAlign w:val="center"/>
            <w:hideMark/>
          </w:tcPr>
          <w:p w:rsidR="005513B2" w:rsidRPr="00FA3427" w:rsidRDefault="005513B2" w:rsidP="000B18D3">
            <w:pPr>
              <w:spacing w:after="0" w:line="240" w:lineRule="auto"/>
              <w:rPr>
                <w:rFonts w:ascii="Times New Roman" w:hAnsi="Times New Roman" w:cs="Times New Roman"/>
                <w:b/>
                <w:spacing w:val="-20"/>
              </w:rPr>
            </w:pPr>
          </w:p>
        </w:tc>
        <w:tc>
          <w:tcPr>
            <w:tcW w:w="4217" w:type="dxa"/>
            <w:tcBorders>
              <w:top w:val="nil"/>
              <w:left w:val="nil"/>
              <w:bottom w:val="thinThickSmallGap" w:sz="24" w:space="0" w:color="auto"/>
              <w:right w:val="nil"/>
            </w:tcBorders>
            <w:hideMark/>
          </w:tcPr>
          <w:p w:rsidR="005513B2" w:rsidRPr="00FA3427" w:rsidRDefault="005513B2" w:rsidP="000B18D3">
            <w:pPr>
              <w:pStyle w:val="a5"/>
              <w:rPr>
                <w:rFonts w:ascii="Times New Roman" w:hAnsi="Times New Roman"/>
                <w:b/>
              </w:rPr>
            </w:pPr>
          </w:p>
        </w:tc>
      </w:tr>
    </w:tbl>
    <w:p w:rsidR="005513B2" w:rsidRDefault="005513B2" w:rsidP="005513B2">
      <w:pPr>
        <w:pStyle w:val="a3"/>
        <w:spacing w:line="360" w:lineRule="auto"/>
        <w:rPr>
          <w:sz w:val="10"/>
        </w:rPr>
      </w:pPr>
    </w:p>
    <w:p w:rsidR="005513B2" w:rsidRDefault="005513B2" w:rsidP="005513B2">
      <w:pPr>
        <w:tabs>
          <w:tab w:val="left" w:pos="6140"/>
        </w:tabs>
        <w:spacing w:after="0" w:line="240" w:lineRule="auto"/>
        <w:rPr>
          <w:rFonts w:ascii="Times New Roman" w:hAnsi="Times New Roman"/>
          <w:b/>
          <w:sz w:val="28"/>
          <w:szCs w:val="28"/>
        </w:rPr>
      </w:pPr>
      <w:r>
        <w:rPr>
          <w:rFonts w:ascii="Times New Roman" w:hAnsi="Times New Roman"/>
          <w:b/>
          <w:sz w:val="28"/>
          <w:szCs w:val="28"/>
        </w:rPr>
        <w:t xml:space="preserve">                БОЙОРОК                                                         РАСПОРЯЖЕНИЕ</w:t>
      </w:r>
    </w:p>
    <w:p w:rsidR="005513B2" w:rsidRDefault="005513B2" w:rsidP="005513B2">
      <w:pPr>
        <w:tabs>
          <w:tab w:val="left" w:pos="6140"/>
        </w:tabs>
        <w:spacing w:after="0" w:line="240" w:lineRule="auto"/>
        <w:rPr>
          <w:rFonts w:ascii="Times New Roman" w:hAnsi="Times New Roman"/>
          <w:b/>
          <w:sz w:val="28"/>
          <w:szCs w:val="28"/>
        </w:rPr>
      </w:pPr>
    </w:p>
    <w:p w:rsidR="005513B2" w:rsidRDefault="005513B2" w:rsidP="005513B2">
      <w:pPr>
        <w:tabs>
          <w:tab w:val="left" w:pos="6140"/>
        </w:tabs>
        <w:spacing w:after="0" w:line="240" w:lineRule="auto"/>
        <w:rPr>
          <w:rFonts w:ascii="Times New Roman" w:hAnsi="Times New Roman"/>
          <w:sz w:val="28"/>
          <w:szCs w:val="28"/>
        </w:rPr>
      </w:pPr>
      <w:r>
        <w:rPr>
          <w:rFonts w:ascii="Times New Roman" w:hAnsi="Times New Roman"/>
          <w:sz w:val="28"/>
          <w:szCs w:val="28"/>
        </w:rPr>
        <w:t xml:space="preserve">от 31.08.2021г.                                                                                                №  59 </w:t>
      </w:r>
    </w:p>
    <w:p w:rsidR="005513B2" w:rsidRDefault="005513B2" w:rsidP="005513B2">
      <w:pPr>
        <w:tabs>
          <w:tab w:val="left" w:pos="6140"/>
        </w:tabs>
        <w:spacing w:after="0" w:line="240" w:lineRule="auto"/>
        <w:rPr>
          <w:rFonts w:ascii="Times New Roman" w:hAnsi="Times New Roman"/>
          <w:sz w:val="28"/>
          <w:szCs w:val="28"/>
        </w:rPr>
      </w:pPr>
    </w:p>
    <w:p w:rsidR="005513B2" w:rsidRPr="00BE0CBF" w:rsidRDefault="005513B2" w:rsidP="005513B2">
      <w:pPr>
        <w:tabs>
          <w:tab w:val="left" w:pos="6140"/>
        </w:tabs>
        <w:spacing w:after="0" w:line="240" w:lineRule="auto"/>
        <w:rPr>
          <w:rFonts w:ascii="Times New Roman" w:hAnsi="Times New Roman"/>
          <w:sz w:val="28"/>
          <w:szCs w:val="28"/>
        </w:rPr>
      </w:pPr>
    </w:p>
    <w:p w:rsidR="005513B2" w:rsidRDefault="005513B2" w:rsidP="005513B2">
      <w:pPr>
        <w:tabs>
          <w:tab w:val="left" w:pos="6140"/>
        </w:tabs>
        <w:spacing w:after="0"/>
        <w:jc w:val="center"/>
        <w:rPr>
          <w:rFonts w:ascii="Times New Roman" w:hAnsi="Times New Roman"/>
          <w:b/>
          <w:sz w:val="28"/>
          <w:szCs w:val="28"/>
        </w:rPr>
      </w:pPr>
      <w:r>
        <w:rPr>
          <w:rFonts w:ascii="Times New Roman" w:hAnsi="Times New Roman"/>
          <w:b/>
          <w:sz w:val="28"/>
          <w:szCs w:val="28"/>
        </w:rPr>
        <w:t>О проведении  закупки для муниципальных нужд</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В соответствии с Федеральным законом от  5  апреля  2013 года № 44-ФЗ «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Руководствуясь  ч.3,  ч.2, ч.6, ч.3  Федерального  закона № 44-ФЗ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  направленные  на  проведение закупки  товара (работы, услуги), в  соответствии  с  определенным предметом закупки согласно утвержденного плана-графика размещения  заказов  на  поставку  товаров, выполнения  работ, оказания  услуг  для  обеспечения    муниципальных  нужд.</w:t>
      </w:r>
      <w:proofErr w:type="gramEnd"/>
    </w:p>
    <w:p w:rsidR="005513B2" w:rsidRDefault="005513B2" w:rsidP="005513B2">
      <w:pPr>
        <w:spacing w:after="0"/>
        <w:jc w:val="both"/>
        <w:rPr>
          <w:rFonts w:ascii="Times New Roman" w:eastAsia="Times New Roman" w:hAnsi="Times New Roman" w:cs="Times New Roman"/>
          <w:color w:val="FF0000"/>
          <w:sz w:val="28"/>
          <w:szCs w:val="28"/>
        </w:rPr>
      </w:pPr>
      <w:r>
        <w:rPr>
          <w:rFonts w:ascii="Times New Roman" w:hAnsi="Times New Roman"/>
          <w:sz w:val="28"/>
          <w:szCs w:val="28"/>
        </w:rPr>
        <w:t>2. Предметом закупки  для  муниципальных  нужд  является поставка стройматериалов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3. Период  организации  проведения  закупки  для  муниципальных  нужд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с 31.08.2021 г.  по 10.09.2021 г.  </w:t>
      </w: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распоряжения  оставляю за собой.</w:t>
      </w: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p>
    <w:p w:rsidR="005513B2" w:rsidRDefault="005513B2" w:rsidP="005513B2">
      <w:pPr>
        <w:tabs>
          <w:tab w:val="left" w:pos="6140"/>
        </w:tabs>
        <w:spacing w:after="0"/>
        <w:jc w:val="both"/>
        <w:rPr>
          <w:rFonts w:ascii="Times New Roman" w:hAnsi="Times New Roman"/>
          <w:sz w:val="28"/>
          <w:szCs w:val="28"/>
        </w:rPr>
      </w:pPr>
      <w:r>
        <w:rPr>
          <w:rFonts w:ascii="Times New Roman" w:hAnsi="Times New Roman"/>
          <w:sz w:val="28"/>
          <w:szCs w:val="28"/>
        </w:rPr>
        <w:t>Глава  администрации                                                                  М.Р. Маннанов</w:t>
      </w:r>
    </w:p>
    <w:p w:rsidR="005513B2" w:rsidRDefault="005513B2" w:rsidP="005513B2">
      <w:pPr>
        <w:pStyle w:val="22"/>
        <w:shd w:val="clear" w:color="auto" w:fill="auto"/>
        <w:spacing w:after="212" w:line="220" w:lineRule="exact"/>
        <w:jc w:val="left"/>
      </w:pPr>
    </w:p>
    <w:p w:rsidR="005131AC" w:rsidRPr="005131AC" w:rsidRDefault="005131AC" w:rsidP="005131AC"/>
    <w:sectPr w:rsidR="005131AC" w:rsidRPr="005131AC" w:rsidSect="00BD3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744C"/>
    <w:rsid w:val="00010F65"/>
    <w:rsid w:val="00402976"/>
    <w:rsid w:val="004230E7"/>
    <w:rsid w:val="0050744C"/>
    <w:rsid w:val="005131AC"/>
    <w:rsid w:val="005513B2"/>
    <w:rsid w:val="00622606"/>
    <w:rsid w:val="00741498"/>
    <w:rsid w:val="00A27CA1"/>
    <w:rsid w:val="00AA47DC"/>
    <w:rsid w:val="00B35839"/>
    <w:rsid w:val="00BB4B74"/>
    <w:rsid w:val="00BD3989"/>
    <w:rsid w:val="00C0200A"/>
    <w:rsid w:val="00C96E2E"/>
    <w:rsid w:val="00CA27DE"/>
    <w:rsid w:val="00D41B1B"/>
    <w:rsid w:val="00D64183"/>
    <w:rsid w:val="00F2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89"/>
  </w:style>
  <w:style w:type="paragraph" w:styleId="2">
    <w:name w:val="heading 2"/>
    <w:basedOn w:val="a"/>
    <w:next w:val="a"/>
    <w:link w:val="20"/>
    <w:semiHidden/>
    <w:unhideWhenUsed/>
    <w:qFormat/>
    <w:rsid w:val="0050744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744C"/>
    <w:rPr>
      <w:rFonts w:ascii="Arial" w:eastAsia="Times New Roman" w:hAnsi="Arial" w:cs="Arial"/>
      <w:b/>
      <w:bCs/>
      <w:i/>
      <w:iCs/>
      <w:sz w:val="28"/>
      <w:szCs w:val="28"/>
    </w:rPr>
  </w:style>
  <w:style w:type="paragraph" w:styleId="a3">
    <w:name w:val="header"/>
    <w:basedOn w:val="a"/>
    <w:link w:val="a4"/>
    <w:semiHidden/>
    <w:unhideWhenUsed/>
    <w:rsid w:val="0050744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semiHidden/>
    <w:rsid w:val="0050744C"/>
    <w:rPr>
      <w:rFonts w:ascii="Times New Roman" w:eastAsia="Times New Roman" w:hAnsi="Times New Roman" w:cs="Times New Roman"/>
      <w:sz w:val="28"/>
      <w:szCs w:val="24"/>
    </w:rPr>
  </w:style>
  <w:style w:type="paragraph" w:styleId="a5">
    <w:name w:val="Body Text"/>
    <w:basedOn w:val="a"/>
    <w:link w:val="a6"/>
    <w:uiPriority w:val="99"/>
    <w:unhideWhenUsed/>
    <w:rsid w:val="0050744C"/>
    <w:pPr>
      <w:spacing w:after="120"/>
    </w:pPr>
  </w:style>
  <w:style w:type="character" w:customStyle="1" w:styleId="a6">
    <w:name w:val="Основной текст Знак"/>
    <w:basedOn w:val="a0"/>
    <w:link w:val="a5"/>
    <w:uiPriority w:val="99"/>
    <w:rsid w:val="0050744C"/>
  </w:style>
  <w:style w:type="paragraph" w:styleId="a7">
    <w:name w:val="Balloon Text"/>
    <w:basedOn w:val="a"/>
    <w:link w:val="a8"/>
    <w:uiPriority w:val="99"/>
    <w:semiHidden/>
    <w:unhideWhenUsed/>
    <w:rsid w:val="00507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4C"/>
    <w:rPr>
      <w:rFonts w:ascii="Tahoma" w:hAnsi="Tahoma" w:cs="Tahoma"/>
      <w:sz w:val="16"/>
      <w:szCs w:val="16"/>
    </w:rPr>
  </w:style>
  <w:style w:type="character" w:customStyle="1" w:styleId="21">
    <w:name w:val="Основной текст (2)_"/>
    <w:basedOn w:val="a0"/>
    <w:link w:val="22"/>
    <w:uiPriority w:val="99"/>
    <w:locked/>
    <w:rsid w:val="0050744C"/>
    <w:rPr>
      <w:rFonts w:ascii="Times New Roman" w:hAnsi="Times New Roman" w:cs="Times New Roman"/>
      <w:b/>
      <w:bCs/>
      <w:shd w:val="clear" w:color="auto" w:fill="FFFFFF"/>
    </w:rPr>
  </w:style>
  <w:style w:type="paragraph" w:customStyle="1" w:styleId="22">
    <w:name w:val="Основной текст (2)"/>
    <w:basedOn w:val="a"/>
    <w:link w:val="21"/>
    <w:uiPriority w:val="99"/>
    <w:rsid w:val="0050744C"/>
    <w:pPr>
      <w:widowControl w:val="0"/>
      <w:shd w:val="clear" w:color="auto" w:fill="FFFFFF"/>
      <w:spacing w:after="300" w:line="240" w:lineRule="atLeast"/>
      <w:jc w:val="center"/>
    </w:pPr>
    <w:rPr>
      <w:rFonts w:ascii="Times New Roman" w:hAnsi="Times New Roman" w:cs="Times New Roman"/>
      <w:b/>
      <w:bCs/>
    </w:rPr>
  </w:style>
  <w:style w:type="paragraph" w:customStyle="1" w:styleId="-0">
    <w:name w:val="Контракт-пункт"/>
    <w:basedOn w:val="a"/>
    <w:rsid w:val="00A27CA1"/>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
    <w:name w:val="Контракт-раздел"/>
    <w:basedOn w:val="a"/>
    <w:next w:val="-0"/>
    <w:rsid w:val="00A27CA1"/>
    <w:pPr>
      <w:keepNext/>
      <w:numPr>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1">
    <w:name w:val="Контракт-подпункт"/>
    <w:basedOn w:val="a"/>
    <w:rsid w:val="00A27CA1"/>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27CA1"/>
    <w:pPr>
      <w:numPr>
        <w:ilvl w:val="3"/>
        <w:numId w:val="1"/>
      </w:numPr>
      <w:spacing w:after="0" w:line="240" w:lineRule="auto"/>
      <w:jc w:val="both"/>
    </w:pPr>
    <w:rPr>
      <w:rFonts w:ascii="Times New Roman" w:eastAsia="Times New Roman" w:hAnsi="Times New Roman" w:cs="Times New Roman"/>
      <w:sz w:val="24"/>
      <w:szCs w:val="24"/>
    </w:rPr>
  </w:style>
  <w:style w:type="paragraph" w:customStyle="1" w:styleId="1">
    <w:name w:val="Абзац списка1"/>
    <w:basedOn w:val="a"/>
    <w:rsid w:val="00D41B1B"/>
    <w:pPr>
      <w:spacing w:after="160" w:line="252" w:lineRule="auto"/>
      <w:ind w:left="720"/>
      <w:contextualSpacing/>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1387266557">
      <w:bodyDiv w:val="1"/>
      <w:marLeft w:val="0"/>
      <w:marRight w:val="0"/>
      <w:marTop w:val="0"/>
      <w:marBottom w:val="0"/>
      <w:divBdr>
        <w:top w:val="none" w:sz="0" w:space="0" w:color="auto"/>
        <w:left w:val="none" w:sz="0" w:space="0" w:color="auto"/>
        <w:bottom w:val="none" w:sz="0" w:space="0" w:color="auto"/>
        <w:right w:val="none" w:sz="0" w:space="0" w:color="auto"/>
      </w:divBdr>
    </w:div>
    <w:div w:id="19553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2021-04-02T05:45:00Z</dcterms:created>
  <dcterms:modified xsi:type="dcterms:W3CDTF">2021-09-08T11:06:00Z</dcterms:modified>
</cp:coreProperties>
</file>