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DC" w:rsidRPr="000E22DC" w:rsidRDefault="000E22DC" w:rsidP="000E2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180B1B">
        <w:rPr>
          <w:rFonts w:ascii="Times New Roman" w:hAnsi="Times New Roman" w:cs="Times New Roman"/>
          <w:b/>
          <w:sz w:val="28"/>
          <w:szCs w:val="28"/>
        </w:rPr>
        <w:t>Я</w:t>
      </w:r>
      <w:r w:rsidR="000F12C0">
        <w:rPr>
          <w:rFonts w:ascii="Times New Roman" w:hAnsi="Times New Roman" w:cs="Times New Roman"/>
          <w:b/>
          <w:sz w:val="28"/>
          <w:szCs w:val="28"/>
        </w:rPr>
        <w:t>НУРУС</w:t>
      </w:r>
      <w:r w:rsidRPr="000E22DC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ИШИМБАЙСКИЙ РАЙОН РЕСПУБЛИКИ БАШКОРТОСТАН</w:t>
      </w:r>
    </w:p>
    <w:p w:rsidR="000E22DC" w:rsidRPr="000E22DC" w:rsidRDefault="000E22DC" w:rsidP="000E2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DC" w:rsidRPr="000E22DC" w:rsidRDefault="000E22DC" w:rsidP="000E22DC">
      <w:pPr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           КАРАР                                                                  П О С Т А Н О В Л Е Н И Е </w:t>
      </w:r>
    </w:p>
    <w:p w:rsidR="000E22DC" w:rsidRPr="000E22DC" w:rsidRDefault="000E22DC" w:rsidP="000E22DC">
      <w:pPr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0E22DC" w:rsidRPr="000E22DC" w:rsidRDefault="000E22DC" w:rsidP="000E22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№ 24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от  30 декабря  2014 г.                                                                              </w:t>
      </w:r>
    </w:p>
    <w:p w:rsidR="000E22DC" w:rsidRPr="000E22DC" w:rsidRDefault="006458FD" w:rsidP="000E22DC">
      <w:pPr>
        <w:pStyle w:val="1"/>
        <w:spacing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hyperlink r:id="rId5" w:history="1">
        <w:r w:rsidR="000E22DC" w:rsidRPr="000E22D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утверждении комплекса мер («дорожной карты»)                                                                       по  развитию жилищно-коммунального хозяйства                                                                                сельского поселения Янурусовский</w:t>
        </w:r>
      </w:hyperlink>
      <w:r w:rsidR="000E22DC" w:rsidRPr="000E22DC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</w:t>
      </w:r>
    </w:p>
    <w:p w:rsidR="000E22DC" w:rsidRPr="000E22DC" w:rsidRDefault="000E22DC" w:rsidP="000E22D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E22DC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Ишимбайский район РБ </w:t>
      </w:r>
    </w:p>
    <w:p w:rsidR="000E22DC" w:rsidRPr="000E22DC" w:rsidRDefault="000E22DC" w:rsidP="000E22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DC" w:rsidRPr="000E22DC" w:rsidRDefault="000E22DC" w:rsidP="000E2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0E22DC">
          <w:rPr>
            <w:rStyle w:val="a3"/>
            <w:rFonts w:ascii="Times New Roman" w:hAnsi="Times New Roman" w:cs="Times New Roman"/>
            <w:sz w:val="28"/>
            <w:szCs w:val="28"/>
          </w:rPr>
          <w:t>Указа</w:t>
        </w:r>
      </w:hyperlink>
      <w:r w:rsidRPr="000E22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руководствуясь </w:t>
      </w:r>
      <w:hyperlink r:id="rId7" w:history="1">
        <w:r w:rsidRPr="000E22DC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Распоряжением Правительства Республики Башкортостан от 12 декабря 2014 г. № 1378-р «Об утверждении комплекса мер («дорожной карты») по развитию жилищно-коммунального хозяйства Республики Башкортостан до 2020 года»     </w:t>
        </w:r>
      </w:hyperlink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E22DC" w:rsidRPr="000E22DC" w:rsidRDefault="000E22DC" w:rsidP="000E2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Pr="000E22DC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sub_11"/>
      <w:bookmarkEnd w:id="0"/>
      <w:r w:rsidRPr="000E22DC">
        <w:rPr>
          <w:rFonts w:ascii="Times New Roman" w:hAnsi="Times New Roman" w:cs="Times New Roman"/>
          <w:sz w:val="28"/>
          <w:szCs w:val="28"/>
        </w:rPr>
        <w:t xml:space="preserve">  прилагаемый комплекс мер («дорожную карту») по развитию жилищно-коммунального хозяйства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Янурус</w:t>
      </w:r>
      <w:r w:rsidRPr="000E22DC">
        <w:rPr>
          <w:rFonts w:ascii="Times New Roman" w:hAnsi="Times New Roman" w:cs="Times New Roman"/>
          <w:sz w:val="28"/>
          <w:szCs w:val="28"/>
        </w:rPr>
        <w:t>овский сельсовет</w:t>
      </w:r>
      <w:bookmarkEnd w:id="1"/>
      <w:r w:rsidRPr="000E22DC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2D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постановления оставляю за собой.</w:t>
      </w:r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22DC" w:rsidRPr="000E22DC" w:rsidRDefault="000E22DC" w:rsidP="000E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0E22DC" w:rsidRPr="000E22DC" w:rsidRDefault="000E22DC" w:rsidP="000E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2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2DC" w:rsidRPr="000E22DC" w:rsidRDefault="000E22DC" w:rsidP="000E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Янурус</w:t>
      </w:r>
      <w:r w:rsidRPr="000E22DC">
        <w:rPr>
          <w:rFonts w:ascii="Times New Roman" w:hAnsi="Times New Roman" w:cs="Times New Roman"/>
          <w:sz w:val="28"/>
          <w:szCs w:val="28"/>
        </w:rPr>
        <w:t xml:space="preserve">овский сельсовет: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К.З.Зайнуллин</w:t>
      </w:r>
    </w:p>
    <w:p w:rsidR="000E22DC" w:rsidRDefault="000E22DC" w:rsidP="000E22DC">
      <w:pPr>
        <w:spacing w:after="0"/>
        <w:jc w:val="both"/>
        <w:rPr>
          <w:sz w:val="28"/>
          <w:szCs w:val="28"/>
        </w:rPr>
      </w:pPr>
    </w:p>
    <w:p w:rsidR="000E22DC" w:rsidRDefault="000E22DC" w:rsidP="000E22DC">
      <w:pPr>
        <w:jc w:val="both"/>
        <w:rPr>
          <w:sz w:val="28"/>
          <w:szCs w:val="28"/>
        </w:rPr>
      </w:pPr>
    </w:p>
    <w:p w:rsidR="000E22DC" w:rsidRDefault="000E22DC" w:rsidP="000E22DC">
      <w:pPr>
        <w:jc w:val="both"/>
        <w:rPr>
          <w:sz w:val="28"/>
          <w:szCs w:val="28"/>
        </w:rPr>
      </w:pPr>
    </w:p>
    <w:p w:rsidR="000E22DC" w:rsidRDefault="000E22DC" w:rsidP="000E22DC">
      <w:pPr>
        <w:jc w:val="both"/>
        <w:rPr>
          <w:sz w:val="28"/>
          <w:szCs w:val="28"/>
        </w:rPr>
      </w:pPr>
    </w:p>
    <w:p w:rsidR="000E22DC" w:rsidRDefault="000E22DC" w:rsidP="000E22DC">
      <w:pPr>
        <w:jc w:val="both"/>
        <w:rPr>
          <w:sz w:val="28"/>
          <w:szCs w:val="28"/>
        </w:rPr>
      </w:pPr>
    </w:p>
    <w:p w:rsidR="000E22DC" w:rsidRDefault="000E22DC" w:rsidP="000E22DC">
      <w:pPr>
        <w:jc w:val="both"/>
        <w:rPr>
          <w:sz w:val="28"/>
          <w:szCs w:val="28"/>
        </w:rPr>
      </w:pPr>
    </w:p>
    <w:p w:rsidR="000E22DC" w:rsidRDefault="000E22DC" w:rsidP="000E22DC">
      <w:pPr>
        <w:rPr>
          <w:sz w:val="24"/>
          <w:szCs w:val="24"/>
        </w:rPr>
        <w:sectPr w:rsidR="000E22DC">
          <w:pgSz w:w="11906" w:h="16838"/>
          <w:pgMar w:top="719" w:right="746" w:bottom="0" w:left="1260" w:header="708" w:footer="708" w:gutter="0"/>
          <w:cols w:space="720"/>
        </w:sectPr>
      </w:pPr>
    </w:p>
    <w:p w:rsidR="000E22DC" w:rsidRPr="000E22DC" w:rsidRDefault="000E22DC" w:rsidP="000E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2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E22DC" w:rsidRPr="000E22DC" w:rsidRDefault="000E22DC" w:rsidP="000E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2DC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0E22DC" w:rsidRPr="000E22DC" w:rsidRDefault="000E22DC" w:rsidP="000E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2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Янурус</w:t>
      </w:r>
      <w:r w:rsidRPr="000E22DC">
        <w:rPr>
          <w:rFonts w:ascii="Times New Roman" w:hAnsi="Times New Roman" w:cs="Times New Roman"/>
          <w:sz w:val="24"/>
          <w:szCs w:val="24"/>
        </w:rPr>
        <w:t>овский сельсовет</w:t>
      </w:r>
    </w:p>
    <w:p w:rsidR="000E22DC" w:rsidRPr="000E22DC" w:rsidRDefault="000E22DC" w:rsidP="000E2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2DC">
        <w:rPr>
          <w:rFonts w:ascii="Times New Roman" w:hAnsi="Times New Roman" w:cs="Times New Roman"/>
          <w:sz w:val="24"/>
          <w:szCs w:val="24"/>
        </w:rPr>
        <w:t>от 30.12.2014 г.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0E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DC" w:rsidRPr="000E22DC" w:rsidRDefault="000E22DC" w:rsidP="000E22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DC" w:rsidRPr="000E22DC" w:rsidRDefault="000E22DC" w:rsidP="000E22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Комплекс мер («дорожная карта») </w:t>
      </w:r>
    </w:p>
    <w:p w:rsidR="000E22DC" w:rsidRPr="000E22DC" w:rsidRDefault="000E22DC" w:rsidP="000E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DC">
        <w:rPr>
          <w:rFonts w:ascii="Times New Roman" w:hAnsi="Times New Roman" w:cs="Times New Roman"/>
          <w:b/>
          <w:sz w:val="28"/>
          <w:szCs w:val="28"/>
        </w:rPr>
        <w:t xml:space="preserve">по развитию жилищно-коммунального хозяйства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Янурус</w:t>
      </w:r>
      <w:r w:rsidRPr="000E22DC">
        <w:rPr>
          <w:rFonts w:ascii="Times New Roman" w:hAnsi="Times New Roman" w:cs="Times New Roman"/>
          <w:b/>
          <w:sz w:val="28"/>
          <w:szCs w:val="28"/>
        </w:rPr>
        <w:t xml:space="preserve">овский сельсовет </w:t>
      </w:r>
    </w:p>
    <w:p w:rsidR="000E22DC" w:rsidRPr="000E22DC" w:rsidRDefault="000E22DC" w:rsidP="000E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"/>
        <w:gridCol w:w="3374"/>
        <w:gridCol w:w="68"/>
        <w:gridCol w:w="1677"/>
        <w:gridCol w:w="12"/>
        <w:gridCol w:w="1854"/>
        <w:gridCol w:w="24"/>
        <w:gridCol w:w="3037"/>
        <w:gridCol w:w="89"/>
        <w:gridCol w:w="2703"/>
        <w:gridCol w:w="23"/>
        <w:gridCol w:w="2116"/>
      </w:tblGrid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механизм реализации мероприятий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2DC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  <w:tr w:rsidR="000E22DC" w:rsidRPr="000E22DC" w:rsidTr="000E22DC">
        <w:trPr>
          <w:trHeight w:val="345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.Обеспечение информационной открытости и подконтрольности жилищно-коммунального хозяйства</w:t>
            </w:r>
          </w:p>
        </w:tc>
      </w:tr>
      <w:tr w:rsidR="000E22DC" w:rsidRPr="000E22DC" w:rsidTr="000E22DC">
        <w:trPr>
          <w:trHeight w:val="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DC" w:rsidRPr="000E22DC" w:rsidTr="000E22DC">
        <w:trPr>
          <w:trHeight w:val="240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ІІ.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DC" w:rsidRPr="000E22DC" w:rsidTr="000E22DC">
        <w:trPr>
          <w:trHeight w:val="240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ІІІ.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DC" w:rsidRPr="000E22DC" w:rsidTr="000E22DC">
        <w:trPr>
          <w:trHeight w:val="240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.Переселение граждан из аварийного жилого фонда.</w:t>
            </w:r>
          </w:p>
        </w:tc>
      </w:tr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8" w:lineRule="exact"/>
              <w:ind w:right="18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актуализация реестра аварийного жилищного фонда,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22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22DC" w:rsidRPr="000E22DC" w:rsidRDefault="000E22DC" w:rsidP="000E22D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Янурус</w:t>
            </w: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овский сельсовет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акт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о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актуализации реестра аварийного жилищного фонда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создание условий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организации работы по дальнейшему расселению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аварийного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жилищного фонда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8" w:lineRule="exact"/>
              <w:ind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наличие реестра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аварийного жилищного фонда;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объем (кв.м, %)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существующего аварийного жилищного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фонда в РФ в соответствий с данными Росстата и объем жилищного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фонда, включенного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реестр аварийного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жилищного фонда РБ</w:t>
            </w:r>
          </w:p>
        </w:tc>
      </w:tr>
      <w:tr w:rsidR="000E22DC" w:rsidRPr="000E22DC" w:rsidTr="000E22DC">
        <w:trPr>
          <w:trHeight w:val="240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. Обеспечение модернизации объектов жилищно-коммунального хозяйства</w:t>
            </w:r>
          </w:p>
        </w:tc>
      </w:tr>
      <w:tr w:rsidR="000E22DC" w:rsidRPr="000E22DC" w:rsidTr="000E22DC">
        <w:trPr>
          <w:trHeight w:val="19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02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Разработка и реализация муниципальной программы комплексного развития коммунальной инфраструктуры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Янурусо</w:t>
            </w:r>
            <w:r w:rsidRPr="000E22DC">
              <w:rPr>
                <w:rFonts w:ascii="Times New Roman" w:hAnsi="Times New Roman" w:cs="Times New Roman"/>
              </w:rPr>
              <w:t xml:space="preserve">вский сельсовет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Привлечение инвестиций, улучшение качества и надежности предоставления  коммунальных услуг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DC" w:rsidRPr="000E22DC" w:rsidTr="000E22DC">
        <w:trPr>
          <w:trHeight w:val="160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Default="000E22DC" w:rsidP="000E22D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2DC" w:rsidRDefault="000E22DC" w:rsidP="000E22DC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</w:p>
          <w:p w:rsidR="000E22DC" w:rsidRDefault="000E22DC" w:rsidP="000E22DC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 </w:t>
            </w:r>
          </w:p>
          <w:p w:rsidR="000E22DC" w:rsidRDefault="000E22DC" w:rsidP="000E22DC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Янурусо</w:t>
            </w: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вский</w:t>
            </w:r>
          </w:p>
          <w:p w:rsidR="000E22DC" w:rsidRPr="000E22DC" w:rsidRDefault="000E22DC" w:rsidP="000E22DC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Приказ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Минземимущества РБ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17 октября 2011 года </w:t>
            </w:r>
            <w:r w:rsidRPr="000E22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№</w:t>
            </w:r>
            <w:r w:rsidR="00180B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E22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3286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«Об утверждении учетных форм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рекомендаций по ведению Реестра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государственного имущества Республики Башкортостан»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актуализация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 объектах ЖКХ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выявленных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бесхозяйных объектов ж</w:t>
            </w:r>
            <w:r w:rsidRPr="000E2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илино-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коммунального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хозяйства на конец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отчетного года</w:t>
            </w:r>
          </w:p>
        </w:tc>
      </w:tr>
      <w:tr w:rsidR="000E22DC" w:rsidRPr="000E22DC" w:rsidTr="000E22DC">
        <w:trPr>
          <w:trHeight w:val="31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Регистрация в установленном порядке права муниципальной собственности на объекты жилищно-коммунального хозяйства.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 xml:space="preserve">овский сельсовет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постановление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Правительства РБ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от 20 сентября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2011 года №329</w:t>
            </w:r>
          </w:p>
          <w:p w:rsidR="000E22DC" w:rsidRPr="000E22DC" w:rsidRDefault="000E22DC" w:rsidP="000E22DC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«О порядке учета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 и ведения Реестра</w:t>
            </w:r>
          </w:p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государственного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имущества Республики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Башкортостан»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инвестиций в сферу жилищно-коммунального 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передача объектов в оперативное управление специализированным организациям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lastRenderedPageBreak/>
              <w:t>отношение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количества объектов,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права на которые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зарегистрированы,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к количеству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выявленных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бесхозяйных объектов </w:t>
            </w:r>
            <w:r w:rsidRPr="000E22DC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</w:tr>
      <w:tr w:rsidR="000E22DC" w:rsidRPr="000E22DC" w:rsidTr="000E22DC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Актуализация схемы в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одоснабжения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FD" w:rsidRDefault="006458FD" w:rsidP="000E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E22DC" w:rsidRPr="000E22DC" w:rsidRDefault="000E22DC" w:rsidP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0E22DC">
              <w:rPr>
                <w:rFonts w:ascii="Times New Roman" w:hAnsi="Times New Roman" w:cs="Times New Roman"/>
              </w:rPr>
              <w:t xml:space="preserve">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>овский сельсовет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DC" w:rsidRPr="000E22DC" w:rsidTr="000E22DC">
        <w:trPr>
          <w:trHeight w:val="348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Модернизация объектов жилищно-коммунального хозяйства в сфере водоснабжения и водоотведения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2DC" w:rsidRPr="000E22DC" w:rsidTr="000E22DC">
        <w:trPr>
          <w:trHeight w:val="28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Согласование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утверждение программ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производственного </w:t>
            </w:r>
            <w:r w:rsidRPr="000E22D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контроля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питьевой </w:t>
            </w:r>
            <w:r w:rsidRPr="000E22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>овский сельсовет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повышение качества питьевой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воды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программа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производственного контроля качества питьевой воды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22DC" w:rsidRPr="000E22DC" w:rsidRDefault="000E22DC" w:rsidP="000E22DC">
            <w:pPr>
              <w:shd w:val="clear" w:color="auto" w:fill="FFFFFF"/>
              <w:spacing w:after="0" w:line="178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DC" w:rsidRPr="000E22DC" w:rsidTr="000E22DC">
        <w:trPr>
          <w:trHeight w:val="25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Реконструкция и строительство объектов водоснабжения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 xml:space="preserve">овский сельсовет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постановление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Правительства РБ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от 3 сентября 2013 года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7"/>
              </w:rPr>
              <w:t>№392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«Об утверждении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Государственной программы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 xml:space="preserve">"Модернизация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и реформирование ЖКХ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  РБ"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Обеспечение удовлетворенности населения качеством коммунальных услуг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объем расходов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на реализацию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мероприятий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(тыс. руб.);</w:t>
            </w:r>
          </w:p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DC" w:rsidRPr="000E22DC" w:rsidTr="000E22DC">
        <w:trPr>
          <w:trHeight w:val="207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Модернизация объектов жилищно-коммунального хозяйства в сфере теплоснабжения</w:t>
            </w:r>
          </w:p>
        </w:tc>
      </w:tr>
      <w:tr w:rsidR="000E22DC" w:rsidRPr="000E22DC" w:rsidTr="000E22DC">
        <w:trPr>
          <w:trHeight w:val="33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. Реализация мер по энергосбережению и повышению энергетической эффективности</w:t>
            </w:r>
          </w:p>
        </w:tc>
      </w:tr>
      <w:tr w:rsidR="000E22DC" w:rsidRPr="000E22DC" w:rsidTr="000E22DC">
        <w:trPr>
          <w:trHeight w:val="37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</w:tr>
      <w:tr w:rsidR="000E22DC" w:rsidRPr="000E22DC" w:rsidTr="000E22DC">
        <w:trPr>
          <w:trHeight w:val="15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Реализация минимального </w:t>
            </w:r>
            <w:r w:rsidRPr="000E22DC">
              <w:rPr>
                <w:rFonts w:ascii="Times New Roman" w:hAnsi="Times New Roman" w:cs="Times New Roman"/>
              </w:rPr>
              <w:lastRenderedPageBreak/>
              <w:t>перечня работ по капитальному ремонту объектов бюджетной сферы, обеспечивающих повышение энергетической эффективности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в соответствии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со сроками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капитального ремонта объектов бюджетной сферы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t xml:space="preserve">отношение </w:t>
            </w: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 xml:space="preserve">количества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объектов бюджетной сферы, в которых при проведении капитального ремонта проведены работы из перечня, к общему количеству объектов бюджетной сферы, в которых в отчетном</w:t>
            </w: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t xml:space="preserve"> году проведен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t>капитальный</w:t>
            </w:r>
          </w:p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ремонт,-100%</w:t>
            </w:r>
          </w:p>
        </w:tc>
      </w:tr>
      <w:tr w:rsidR="000E22DC" w:rsidRPr="000E22DC" w:rsidTr="000E22DC">
        <w:trPr>
          <w:trHeight w:val="37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Утверждение муниципальной программы развития уличного освещения, соответствующим современным стандартам энергоэффективности.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>
            <w:pPr>
              <w:rPr>
                <w:rFonts w:ascii="Times New Roman" w:hAnsi="Times New Roman" w:cs="Times New Roman"/>
              </w:rPr>
            </w:pPr>
          </w:p>
        </w:tc>
      </w:tr>
      <w:tr w:rsidR="000E22DC" w:rsidRPr="000E22DC" w:rsidTr="000E22DC">
        <w:trPr>
          <w:trHeight w:val="240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</w:rPr>
              <w:t>VІІ. Создание региональной системы по обращению с отходами потребления</w:t>
            </w:r>
          </w:p>
        </w:tc>
      </w:tr>
      <w:tr w:rsidR="000E22DC" w:rsidRPr="000E22DC" w:rsidTr="000E22D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Выявление мест и ликвидация несанкционированного размещения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 xml:space="preserve">овский сельсовет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постановление Правительства РБ </w:t>
            </w:r>
            <w:r w:rsidRPr="000E22DC">
              <w:rPr>
                <w:rFonts w:ascii="Times New Roman" w:hAnsi="Times New Roman" w:cs="Times New Roman"/>
                <w:color w:val="000000"/>
              </w:rPr>
              <w:t xml:space="preserve">от 18 ноября 2011 года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 xml:space="preserve">Х»412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«О республиканской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целевой программе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"Совершенствование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 системы управления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твердыми бытовыми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отходами в Республике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Башкортостан"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на 2011-2020 годы»;</w:t>
            </w:r>
          </w:p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снижение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негативного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воздействия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 xml:space="preserve">на окружающую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среду; повышение уровня жизни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 xml:space="preserve">1) количество (шт.)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выявленных мест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несанкционирован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ного размещения </w:t>
            </w:r>
            <w:r w:rsidRPr="000E22DC">
              <w:rPr>
                <w:rFonts w:ascii="Times New Roman" w:hAnsi="Times New Roman" w:cs="Times New Roman"/>
                <w:color w:val="000000"/>
              </w:rPr>
              <w:t xml:space="preserve">отходов - по факту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 xml:space="preserve">иа конец отчетного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года;</w:t>
            </w:r>
            <w:r w:rsidRPr="000E22DC">
              <w:rPr>
                <w:rFonts w:ascii="Times New Roman" w:hAnsi="Times New Roman" w:cs="Times New Roman"/>
                <w:color w:val="000000"/>
              </w:rPr>
              <w:t xml:space="preserve"> 2) количество (шт.)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ликвидированных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мест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несанкционирован-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>ного размещения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</w:rPr>
              <w:t>отходов - по факту</w:t>
            </w:r>
          </w:p>
          <w:p w:rsidR="000E22DC" w:rsidRPr="000E22DC" w:rsidRDefault="000E22DC" w:rsidP="000E22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на конец отчетного</w:t>
            </w:r>
          </w:p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5"/>
              </w:rPr>
              <w:t>года</w:t>
            </w:r>
          </w:p>
        </w:tc>
      </w:tr>
      <w:tr w:rsidR="000E22DC" w:rsidRPr="000E22DC" w:rsidTr="000E22DC">
        <w:trPr>
          <w:trHeight w:val="175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DC">
              <w:rPr>
                <w:rFonts w:ascii="Times New Roman" w:hAnsi="Times New Roman" w:cs="Times New Roman"/>
              </w:rPr>
              <w:t>Реализация программы обращения с твердыми бытовыми отходами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 xml:space="preserve">овский сельсовет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14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постановление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Правительства РБ </w:t>
            </w:r>
            <w:r w:rsidRPr="000E22DC">
              <w:rPr>
                <w:rFonts w:ascii="Times New Roman" w:hAnsi="Times New Roman" w:cs="Times New Roman"/>
                <w:color w:val="000000"/>
              </w:rPr>
              <w:t xml:space="preserve">от 18 ноября 2011 года № 412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</w:rPr>
              <w:t xml:space="preserve">«О республиканской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целевой программе "Совершенствование системы управления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</w:rPr>
              <w:t xml:space="preserve">твердыми бытовыми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отходами в Республике Башкортостан" </w:t>
            </w:r>
            <w:r w:rsidRPr="000E22DC">
              <w:rPr>
                <w:rFonts w:ascii="Times New Roman" w:hAnsi="Times New Roman" w:cs="Times New Roman"/>
                <w:color w:val="000000"/>
              </w:rPr>
              <w:t>на 2011-2020 годы»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снижение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негативного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воздействия </w:t>
            </w:r>
            <w:r w:rsidRPr="000E22DC">
              <w:rPr>
                <w:rFonts w:ascii="Times New Roman" w:hAnsi="Times New Roman" w:cs="Times New Roman"/>
                <w:color w:val="000000"/>
                <w:spacing w:val="-4"/>
              </w:rPr>
              <w:t xml:space="preserve">на окружающую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>среду; повышение уровня жизни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hanging="14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доля использованных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и обезвреженных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отходов производства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и потребления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</w:rPr>
              <w:t xml:space="preserve">в общем количестве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 xml:space="preserve">образованных отходов </w:t>
            </w:r>
            <w:r w:rsidRPr="000E22D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0E22DC">
              <w:rPr>
                <w:rFonts w:ascii="Times New Roman" w:hAnsi="Times New Roman" w:cs="Times New Roman"/>
                <w:color w:val="000000"/>
              </w:rPr>
              <w:t>-</w:t>
            </w:r>
            <w:r w:rsidRPr="000E22D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E22DC">
              <w:rPr>
                <w:rFonts w:ascii="Times New Roman" w:hAnsi="Times New Roman" w:cs="Times New Roman"/>
                <w:color w:val="000000"/>
              </w:rPr>
              <w:t xml:space="preserve"> классов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</w:rPr>
              <w:t>опасности</w:t>
            </w:r>
          </w:p>
        </w:tc>
      </w:tr>
      <w:tr w:rsidR="000E22DC" w:rsidRPr="000E22DC" w:rsidTr="000E22DC">
        <w:trPr>
          <w:trHeight w:val="27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Разработка генеральной </w:t>
            </w:r>
            <w:r w:rsidRPr="000E2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схемы очистки территории сельского поселения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E22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</w:t>
            </w:r>
            <w:r w:rsidRPr="000E22DC">
              <w:rPr>
                <w:rFonts w:ascii="Times New Roman" w:hAnsi="Times New Roman" w:cs="Times New Roman"/>
              </w:rPr>
              <w:t>овский сельсовет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2.1.1 и 2.1,2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республиканской целевой программы «Совершенствование системы управления твердыми бытовыми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отходами в Республике Башкортостан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2011-2020 годы»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(постановление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Правительства РБ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18 ноября 2011 года </w:t>
            </w:r>
            <w:r w:rsidRPr="000E22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№412)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повышение уровня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переработки </w:t>
            </w:r>
            <w:r w:rsidRPr="000E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отходов;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негативного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воздействия на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окружающую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sz w:val="24"/>
                <w:szCs w:val="24"/>
              </w:rPr>
              <w:t>Генеральная схема очистки территрии</w:t>
            </w:r>
          </w:p>
        </w:tc>
      </w:tr>
      <w:tr w:rsidR="000E22DC" w:rsidRPr="000E22DC" w:rsidTr="000E22DC">
        <w:trPr>
          <w:trHeight w:val="23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24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Строительство объектов по утилизации,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обезвреживанию и размещению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22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 w:rsidP="000E22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Янурусо</w:t>
            </w:r>
            <w:r w:rsidRPr="000E22DC">
              <w:rPr>
                <w:rFonts w:ascii="Times New Roman" w:hAnsi="Times New Roman" w:cs="Times New Roman"/>
              </w:rPr>
              <w:t>вский сельсовет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2.2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республиканской целевой программы «Совершенствование системы управления твердыми бытовыми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отходами в Республике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на 201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-2020 годы»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(постановление Правительства РБ </w:t>
            </w: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18 ноября 2011 года </w:t>
            </w:r>
            <w:r w:rsidRPr="000E22D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№412)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23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улучшение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экологической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ситуации </w:t>
            </w:r>
            <w:r w:rsidRPr="000E22D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вРБ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C" w:rsidRPr="000E22DC" w:rsidRDefault="000E22DC">
            <w:pPr>
              <w:shd w:val="clear" w:color="auto" w:fill="FFFFFF"/>
              <w:spacing w:line="173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(шт.) </w:t>
            </w:r>
            <w:r w:rsidRPr="000E22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созданных пунктов сбора вторичных </w:t>
            </w:r>
            <w:r w:rsidRPr="000E22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материальных ресурсов</w:t>
            </w:r>
          </w:p>
        </w:tc>
      </w:tr>
    </w:tbl>
    <w:p w:rsidR="000E22DC" w:rsidRPr="000E22DC" w:rsidRDefault="000E22DC" w:rsidP="000E2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DC" w:rsidRPr="000E22DC" w:rsidRDefault="000E22DC" w:rsidP="000E2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5DB" w:rsidRPr="000E22DC" w:rsidRDefault="005655DB">
      <w:pPr>
        <w:rPr>
          <w:rFonts w:ascii="Times New Roman" w:hAnsi="Times New Roman" w:cs="Times New Roman"/>
        </w:rPr>
      </w:pPr>
    </w:p>
    <w:sectPr w:rsidR="005655DB" w:rsidRPr="000E22DC" w:rsidSect="000E22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2DC"/>
    <w:rsid w:val="000E22DC"/>
    <w:rsid w:val="000F12C0"/>
    <w:rsid w:val="00180B1B"/>
    <w:rsid w:val="005655DB"/>
    <w:rsid w:val="006458FD"/>
    <w:rsid w:val="00867007"/>
    <w:rsid w:val="00D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7"/>
  </w:style>
  <w:style w:type="paragraph" w:styleId="1">
    <w:name w:val="heading 1"/>
    <w:basedOn w:val="a"/>
    <w:next w:val="a"/>
    <w:link w:val="10"/>
    <w:qFormat/>
    <w:rsid w:val="000E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2D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0E22D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26795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44.0/" TargetMode="External"/><Relationship Id="rId5" Type="http://schemas.openxmlformats.org/officeDocument/2006/relationships/hyperlink" Target="garantf1://19267958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2015-01-11T18:42:00Z</cp:lastPrinted>
  <dcterms:created xsi:type="dcterms:W3CDTF">2015-01-10T05:39:00Z</dcterms:created>
  <dcterms:modified xsi:type="dcterms:W3CDTF">2015-01-11T18:44:00Z</dcterms:modified>
</cp:coreProperties>
</file>